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24E78" w14:textId="77777777" w:rsidR="00960983" w:rsidRPr="00D33CB1" w:rsidRDefault="00960983" w:rsidP="00960983">
      <w:pPr>
        <w:ind w:left="4820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asciiTheme="minorHAnsi" w:hAnsiTheme="minorHAnsi"/>
          <w:sz w:val="21"/>
          <w:szCs w:val="21"/>
          <w:lang w:eastAsia="en-US"/>
        </w:rPr>
        <w:tab/>
      </w:r>
    </w:p>
    <w:p w14:paraId="04C92E49" w14:textId="77777777" w:rsidR="001D680F" w:rsidRPr="00D33CB1" w:rsidRDefault="00960983" w:rsidP="00960983">
      <w:pPr>
        <w:tabs>
          <w:tab w:val="left" w:pos="3092"/>
        </w:tabs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 xml:space="preserve">ДОГОВОР № </w:t>
      </w:r>
    </w:p>
    <w:p w14:paraId="35014E15" w14:textId="77777777" w:rsidR="00960983" w:rsidRPr="00D33CB1" w:rsidRDefault="00960983" w:rsidP="00960983">
      <w:pPr>
        <w:tabs>
          <w:tab w:val="left" w:pos="3092"/>
        </w:tabs>
        <w:jc w:val="center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поставки товара</w:t>
      </w:r>
    </w:p>
    <w:p w14:paraId="0E1D51E0" w14:textId="77777777" w:rsidR="00960983" w:rsidRPr="00D33CB1" w:rsidRDefault="00960983" w:rsidP="00960983">
      <w:pPr>
        <w:jc w:val="center"/>
        <w:rPr>
          <w:rFonts w:cs="Times New Roman"/>
          <w:b/>
          <w:sz w:val="21"/>
          <w:szCs w:val="21"/>
          <w:lang w:eastAsia="en-US"/>
        </w:rPr>
      </w:pPr>
    </w:p>
    <w:p w14:paraId="15DAB47A" w14:textId="77777777" w:rsidR="00960983" w:rsidRPr="00D33CB1" w:rsidRDefault="00960983" w:rsidP="00960983">
      <w:pPr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г.</w:t>
      </w:r>
      <w:r w:rsidR="001D680F" w:rsidRPr="00D33CB1">
        <w:rPr>
          <w:rFonts w:cs="Times New Roman"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sz w:val="21"/>
          <w:szCs w:val="21"/>
          <w:lang w:eastAsia="en-US"/>
        </w:rPr>
        <w:t xml:space="preserve">Бендеры </w:t>
      </w:r>
      <w:r w:rsidRPr="00D33CB1">
        <w:rPr>
          <w:rFonts w:cs="Times New Roman"/>
          <w:sz w:val="21"/>
          <w:szCs w:val="21"/>
          <w:lang w:eastAsia="en-US"/>
        </w:rPr>
        <w:tab/>
      </w:r>
      <w:r w:rsidRPr="00D33CB1">
        <w:rPr>
          <w:rFonts w:cs="Times New Roman"/>
          <w:sz w:val="21"/>
          <w:szCs w:val="21"/>
          <w:lang w:eastAsia="en-US"/>
        </w:rPr>
        <w:tab/>
        <w:t xml:space="preserve">     </w:t>
      </w:r>
      <w:r w:rsidRPr="00D33CB1">
        <w:rPr>
          <w:rFonts w:cs="Times New Roman"/>
          <w:sz w:val="21"/>
          <w:szCs w:val="21"/>
          <w:lang w:eastAsia="en-US"/>
        </w:rPr>
        <w:tab/>
      </w:r>
      <w:r w:rsidRPr="00D33CB1">
        <w:rPr>
          <w:rFonts w:cs="Times New Roman"/>
          <w:sz w:val="21"/>
          <w:szCs w:val="21"/>
          <w:lang w:eastAsia="en-US"/>
        </w:rPr>
        <w:tab/>
        <w:t xml:space="preserve">                                           </w:t>
      </w:r>
      <w:proofErr w:type="gramStart"/>
      <w:r w:rsidRPr="00D33CB1">
        <w:rPr>
          <w:rFonts w:cs="Times New Roman"/>
          <w:sz w:val="21"/>
          <w:szCs w:val="21"/>
          <w:lang w:eastAsia="en-US"/>
        </w:rPr>
        <w:t xml:space="preserve">   </w:t>
      </w:r>
      <w:r w:rsidR="001D680F" w:rsidRPr="00D33CB1">
        <w:rPr>
          <w:rFonts w:cs="Times New Roman"/>
          <w:sz w:val="21"/>
          <w:szCs w:val="21"/>
          <w:lang w:eastAsia="en-US"/>
        </w:rPr>
        <w:t>«</w:t>
      </w:r>
      <w:proofErr w:type="gramEnd"/>
      <w:r w:rsidR="001D680F" w:rsidRPr="00D33CB1">
        <w:rPr>
          <w:rFonts w:cs="Times New Roman"/>
          <w:sz w:val="21"/>
          <w:szCs w:val="21"/>
          <w:lang w:eastAsia="en-US"/>
        </w:rPr>
        <w:t>___» _______</w:t>
      </w:r>
      <w:r w:rsidRPr="00D33CB1">
        <w:rPr>
          <w:rFonts w:cs="Times New Roman"/>
          <w:sz w:val="21"/>
          <w:szCs w:val="21"/>
          <w:lang w:eastAsia="en-US"/>
        </w:rPr>
        <w:t>2021 года</w:t>
      </w:r>
      <w:r w:rsidRPr="00D33CB1">
        <w:rPr>
          <w:rFonts w:cs="Times New Roman"/>
          <w:sz w:val="21"/>
          <w:szCs w:val="21"/>
          <w:lang w:eastAsia="en-US"/>
        </w:rPr>
        <w:tab/>
      </w:r>
      <w:r w:rsidRPr="00D33CB1">
        <w:rPr>
          <w:rFonts w:cs="Times New Roman"/>
          <w:sz w:val="21"/>
          <w:szCs w:val="21"/>
          <w:lang w:eastAsia="en-US"/>
        </w:rPr>
        <w:tab/>
      </w:r>
    </w:p>
    <w:p w14:paraId="024A6558" w14:textId="160576B8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 xml:space="preserve">Государственная администрация города Бендеры, именуемая в дальнейшем «Заказчик», в лице Главы Иванченко Романа Дмитриевича,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</w:t>
      </w:r>
      <w:r w:rsidR="004311A0" w:rsidRPr="00D33CB1">
        <w:rPr>
          <w:rFonts w:cs="Times New Roman"/>
          <w:sz w:val="21"/>
          <w:szCs w:val="21"/>
        </w:rPr>
        <w:t>_____________________________________________</w:t>
      </w:r>
      <w:r w:rsidRPr="00D33CB1">
        <w:rPr>
          <w:rFonts w:cs="Times New Roman"/>
          <w:sz w:val="21"/>
          <w:szCs w:val="21"/>
        </w:rPr>
        <w:t xml:space="preserve">, именуемое в дальнейшем «Поставщик», в лице </w:t>
      </w:r>
      <w:r w:rsidR="004311A0" w:rsidRPr="00D33CB1">
        <w:rPr>
          <w:rFonts w:cs="Times New Roman"/>
          <w:sz w:val="21"/>
          <w:szCs w:val="21"/>
        </w:rPr>
        <w:t>_______________________</w:t>
      </w:r>
      <w:r w:rsidRPr="00D33CB1">
        <w:rPr>
          <w:rFonts w:cs="Times New Roman"/>
          <w:sz w:val="21"/>
          <w:szCs w:val="21"/>
        </w:rPr>
        <w:t xml:space="preserve">, действующего на основании </w:t>
      </w:r>
      <w:r w:rsidR="004311A0" w:rsidRPr="00D33CB1">
        <w:rPr>
          <w:rFonts w:cs="Times New Roman"/>
          <w:sz w:val="21"/>
          <w:szCs w:val="21"/>
        </w:rPr>
        <w:t>______________</w:t>
      </w:r>
      <w:r w:rsidRPr="00D33CB1">
        <w:rPr>
          <w:rFonts w:cs="Times New Roman"/>
          <w:sz w:val="21"/>
          <w:szCs w:val="21"/>
        </w:rPr>
        <w:t>, с другой стороны, и</w:t>
      </w:r>
      <w:r w:rsidRPr="00D33CB1">
        <w:rPr>
          <w:sz w:val="21"/>
          <w:szCs w:val="21"/>
        </w:rPr>
        <w:t xml:space="preserve"> </w:t>
      </w:r>
      <w:r w:rsidRPr="00D33CB1">
        <w:rPr>
          <w:rFonts w:cs="Times New Roman"/>
          <w:sz w:val="21"/>
          <w:szCs w:val="21"/>
        </w:rPr>
        <w:t xml:space="preserve">муниципальное учреждение "Бендерский </w:t>
      </w:r>
      <w:proofErr w:type="spellStart"/>
      <w:r w:rsidRPr="00D33CB1">
        <w:rPr>
          <w:rFonts w:cs="Times New Roman"/>
          <w:sz w:val="21"/>
          <w:szCs w:val="21"/>
        </w:rPr>
        <w:t>лечебно</w:t>
      </w:r>
      <w:proofErr w:type="spellEnd"/>
      <w:r w:rsidRPr="00D33CB1">
        <w:rPr>
          <w:rFonts w:cs="Times New Roman"/>
          <w:sz w:val="21"/>
          <w:szCs w:val="21"/>
        </w:rPr>
        <w:t xml:space="preserve"> - диагностический центр", именуемое в дальнейшем «Получатель», в лице главного врача </w:t>
      </w:r>
      <w:proofErr w:type="spellStart"/>
      <w:r w:rsidRPr="00D33CB1">
        <w:rPr>
          <w:rFonts w:cs="Times New Roman"/>
          <w:sz w:val="21"/>
          <w:szCs w:val="21"/>
        </w:rPr>
        <w:t>Абиленцевой</w:t>
      </w:r>
      <w:proofErr w:type="spellEnd"/>
      <w:r w:rsidRPr="00D33CB1">
        <w:rPr>
          <w:rFonts w:cs="Times New Roman"/>
          <w:sz w:val="21"/>
          <w:szCs w:val="21"/>
        </w:rPr>
        <w:t xml:space="preserve"> Анны Егоровны,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2021 год (№ </w:t>
      </w:r>
      <w:r w:rsidR="00B909D6" w:rsidRPr="00D33CB1">
        <w:rPr>
          <w:rFonts w:cs="Times New Roman"/>
          <w:sz w:val="21"/>
          <w:szCs w:val="21"/>
        </w:rPr>
        <w:t>44.4.</w:t>
      </w:r>
      <w:r w:rsidRPr="00D33CB1">
        <w:rPr>
          <w:rFonts w:cs="Times New Roman"/>
          <w:sz w:val="21"/>
          <w:szCs w:val="21"/>
        </w:rPr>
        <w:t>), по итогам проведения запроса предложений (</w:t>
      </w:r>
      <w:r w:rsidR="004311A0" w:rsidRPr="00D33CB1">
        <w:rPr>
          <w:rFonts w:cs="Times New Roman"/>
          <w:sz w:val="21"/>
          <w:szCs w:val="21"/>
        </w:rPr>
        <w:t>_________________________</w:t>
      </w:r>
      <w:r w:rsidRPr="00D33CB1">
        <w:rPr>
          <w:rFonts w:cs="Times New Roman"/>
          <w:sz w:val="21"/>
          <w:szCs w:val="21"/>
        </w:rPr>
        <w:t xml:space="preserve">) для обеспечения государственных (муниципальных) нужд от </w:t>
      </w:r>
      <w:r w:rsidR="004311A0" w:rsidRPr="00D33CB1">
        <w:rPr>
          <w:rFonts w:cs="Times New Roman"/>
          <w:sz w:val="21"/>
          <w:szCs w:val="21"/>
        </w:rPr>
        <w:t>___ _______</w:t>
      </w:r>
      <w:r w:rsidRPr="00D33CB1">
        <w:rPr>
          <w:rFonts w:cs="Times New Roman"/>
          <w:sz w:val="21"/>
          <w:szCs w:val="21"/>
        </w:rPr>
        <w:t xml:space="preserve"> 2021 года,  Протокол запроса предложений по закупке </w:t>
      </w:r>
      <w:r w:rsidR="004311A0" w:rsidRPr="00D33CB1">
        <w:rPr>
          <w:rFonts w:cs="Times New Roman"/>
          <w:sz w:val="21"/>
          <w:szCs w:val="21"/>
        </w:rPr>
        <w:t>________________________</w:t>
      </w:r>
      <w:r w:rsidRPr="00D33CB1">
        <w:rPr>
          <w:rFonts w:cs="Times New Roman"/>
          <w:sz w:val="21"/>
          <w:szCs w:val="21"/>
        </w:rPr>
        <w:t xml:space="preserve"> для обеспечения государственных (муниципальных) нужд от </w:t>
      </w:r>
      <w:r w:rsidR="004311A0" w:rsidRPr="00D33CB1">
        <w:rPr>
          <w:rFonts w:cs="Times New Roman"/>
          <w:sz w:val="21"/>
          <w:szCs w:val="21"/>
        </w:rPr>
        <w:t>___</w:t>
      </w:r>
      <w:r w:rsidRPr="00D33CB1">
        <w:rPr>
          <w:rFonts w:cs="Times New Roman"/>
          <w:sz w:val="21"/>
          <w:szCs w:val="21"/>
        </w:rPr>
        <w:t xml:space="preserve"> </w:t>
      </w:r>
      <w:r w:rsidR="004311A0" w:rsidRPr="00D33CB1">
        <w:rPr>
          <w:rFonts w:cs="Times New Roman"/>
          <w:sz w:val="21"/>
          <w:szCs w:val="21"/>
        </w:rPr>
        <w:t>________</w:t>
      </w:r>
      <w:r w:rsidRPr="00D33CB1">
        <w:rPr>
          <w:rFonts w:cs="Times New Roman"/>
          <w:sz w:val="21"/>
          <w:szCs w:val="21"/>
        </w:rPr>
        <w:t xml:space="preserve"> 2021 года № </w:t>
      </w:r>
      <w:r w:rsidR="004311A0" w:rsidRPr="00D33CB1">
        <w:rPr>
          <w:rFonts w:cs="Times New Roman"/>
          <w:sz w:val="21"/>
          <w:szCs w:val="21"/>
        </w:rPr>
        <w:t>___</w:t>
      </w:r>
      <w:r w:rsidRPr="00D33CB1">
        <w:rPr>
          <w:rFonts w:cs="Times New Roman"/>
          <w:sz w:val="21"/>
          <w:szCs w:val="21"/>
        </w:rPr>
        <w:t xml:space="preserve">), заключили настоящий договор о нижеследующем: </w:t>
      </w:r>
    </w:p>
    <w:p w14:paraId="7B1E9D35" w14:textId="77777777" w:rsidR="00960983" w:rsidRPr="00D33CB1" w:rsidRDefault="00960983" w:rsidP="00960983">
      <w:pPr>
        <w:ind w:firstLine="567"/>
        <w:jc w:val="center"/>
        <w:rPr>
          <w:rFonts w:cs="Times New Roman"/>
          <w:b/>
          <w:sz w:val="21"/>
          <w:szCs w:val="21"/>
        </w:rPr>
      </w:pPr>
      <w:r w:rsidRPr="00D33CB1">
        <w:rPr>
          <w:rFonts w:cs="Times New Roman"/>
          <w:b/>
          <w:sz w:val="21"/>
          <w:szCs w:val="21"/>
        </w:rPr>
        <w:t>1. Предмет договора</w:t>
      </w:r>
    </w:p>
    <w:p w14:paraId="6081FBF5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>1.1. По настоящему договору Поставщик обязуется в обусловленный Договором срок поставить Заказчику</w:t>
      </w:r>
      <w:r w:rsidRPr="00D33CB1">
        <w:rPr>
          <w:sz w:val="21"/>
          <w:szCs w:val="21"/>
        </w:rPr>
        <w:t xml:space="preserve"> закупаемые им товары (именуемые в дальнейшем «Товар»)</w:t>
      </w:r>
      <w:r w:rsidRPr="00D33CB1">
        <w:rPr>
          <w:rFonts w:cs="Times New Roman"/>
          <w:sz w:val="21"/>
          <w:szCs w:val="21"/>
        </w:rPr>
        <w:t xml:space="preserve"> путем их отгрузки (передачи) лицу, указанному в договоре в качестве Получателя.</w:t>
      </w:r>
    </w:p>
    <w:p w14:paraId="75ABC097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 xml:space="preserve">1.2. Наименование, страна и фирма производитель, ассортимент,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590851D9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>1.3. Получатель обязуется принять и оплатить Товар в порядке и сроки, предусмотренные настоящим Договором.</w:t>
      </w:r>
    </w:p>
    <w:p w14:paraId="2F38C860" w14:textId="77777777" w:rsidR="00960983" w:rsidRPr="00D33CB1" w:rsidRDefault="00960983" w:rsidP="00960983">
      <w:pPr>
        <w:ind w:firstLine="567"/>
        <w:jc w:val="both"/>
        <w:rPr>
          <w:rFonts w:asciiTheme="minorHAnsi" w:hAnsiTheme="minorHAnsi"/>
          <w:b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1.4. Договор заключен на основании подпункта</w:t>
      </w:r>
      <w:r w:rsidR="004311A0" w:rsidRPr="00D33CB1">
        <w:rPr>
          <w:rFonts w:cs="Times New Roman"/>
          <w:sz w:val="21"/>
          <w:szCs w:val="21"/>
          <w:lang w:eastAsia="en-US"/>
        </w:rPr>
        <w:t xml:space="preserve"> ____</w:t>
      </w:r>
      <w:r w:rsidRPr="00D33CB1">
        <w:rPr>
          <w:rFonts w:cs="Times New Roman"/>
          <w:sz w:val="21"/>
          <w:szCs w:val="21"/>
          <w:lang w:eastAsia="en-US"/>
        </w:rPr>
        <w:t xml:space="preserve"> пункта </w:t>
      </w:r>
      <w:r w:rsidR="004311A0" w:rsidRPr="00D33CB1">
        <w:rPr>
          <w:rFonts w:cs="Times New Roman"/>
          <w:sz w:val="21"/>
          <w:szCs w:val="21"/>
          <w:lang w:eastAsia="en-US"/>
        </w:rPr>
        <w:t>____</w:t>
      </w:r>
      <w:r w:rsidRPr="00D33CB1">
        <w:rPr>
          <w:rFonts w:cs="Times New Roman"/>
          <w:sz w:val="21"/>
          <w:szCs w:val="21"/>
          <w:lang w:eastAsia="en-US"/>
        </w:rPr>
        <w:t xml:space="preserve"> статьи </w:t>
      </w:r>
      <w:r w:rsidR="004311A0" w:rsidRPr="00D33CB1">
        <w:rPr>
          <w:rFonts w:cs="Times New Roman"/>
          <w:sz w:val="21"/>
          <w:szCs w:val="21"/>
          <w:lang w:eastAsia="en-US"/>
        </w:rPr>
        <w:t>____</w:t>
      </w:r>
      <w:r w:rsidRPr="00D33CB1">
        <w:rPr>
          <w:rFonts w:cs="Times New Roman"/>
          <w:sz w:val="21"/>
          <w:szCs w:val="21"/>
          <w:lang w:eastAsia="en-US"/>
        </w:rPr>
        <w:t xml:space="preserve"> Закона о закупках. </w:t>
      </w:r>
    </w:p>
    <w:p w14:paraId="306BDCD9" w14:textId="77777777" w:rsidR="00960983" w:rsidRPr="00D33CB1" w:rsidRDefault="00960983" w:rsidP="00960983">
      <w:pPr>
        <w:ind w:right="-832" w:firstLine="567"/>
        <w:jc w:val="center"/>
        <w:rPr>
          <w:rFonts w:cs="Times New Roman"/>
          <w:b/>
          <w:color w:val="000000" w:themeColor="text1"/>
          <w:sz w:val="21"/>
          <w:szCs w:val="21"/>
        </w:rPr>
      </w:pPr>
      <w:r w:rsidRPr="00D33CB1">
        <w:rPr>
          <w:rFonts w:cs="Times New Roman"/>
          <w:b/>
          <w:sz w:val="21"/>
          <w:szCs w:val="21"/>
          <w:lang w:eastAsia="en-US"/>
        </w:rPr>
        <w:t xml:space="preserve">2. </w:t>
      </w:r>
      <w:r w:rsidRPr="00D33CB1">
        <w:rPr>
          <w:rFonts w:cs="Times New Roman"/>
          <w:b/>
          <w:color w:val="000000" w:themeColor="text1"/>
          <w:sz w:val="21"/>
          <w:szCs w:val="21"/>
        </w:rPr>
        <w:t>Цена договора, порядок и сроки оплаты</w:t>
      </w:r>
    </w:p>
    <w:p w14:paraId="35043FBC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2.1. Цена договора определяется согласно Спецификации (Приложение №1 к на</w:t>
      </w:r>
      <w:r w:rsidR="0015277C" w:rsidRPr="00D33CB1">
        <w:rPr>
          <w:sz w:val="21"/>
          <w:szCs w:val="21"/>
        </w:rPr>
        <w:t xml:space="preserve">стоящему договору) и составляет </w:t>
      </w:r>
      <w:r w:rsidR="00A00E6B" w:rsidRPr="00D33CB1">
        <w:rPr>
          <w:sz w:val="21"/>
          <w:szCs w:val="21"/>
        </w:rPr>
        <w:t>__________</w:t>
      </w:r>
      <w:r w:rsidRPr="00D33CB1">
        <w:rPr>
          <w:sz w:val="21"/>
          <w:szCs w:val="21"/>
        </w:rPr>
        <w:t xml:space="preserve"> (</w:t>
      </w:r>
      <w:r w:rsidR="00A00E6B" w:rsidRPr="00D33CB1">
        <w:rPr>
          <w:sz w:val="21"/>
          <w:szCs w:val="21"/>
        </w:rPr>
        <w:t>_____________</w:t>
      </w:r>
      <w:r w:rsidRPr="00D33CB1">
        <w:rPr>
          <w:sz w:val="21"/>
          <w:szCs w:val="21"/>
        </w:rPr>
        <w:t xml:space="preserve">) рублей Приднестровской Молдавской Республики. Цена Договора сформирована с учетом всех расходов Поставщика, </w:t>
      </w:r>
      <w:r w:rsidRPr="00D33CB1">
        <w:rPr>
          <w:sz w:val="21"/>
          <w:szCs w:val="21"/>
          <w:lang w:val="x-none"/>
        </w:rPr>
        <w:t>прямо или косвенно связанны</w:t>
      </w:r>
      <w:r w:rsidRPr="00D33CB1">
        <w:rPr>
          <w:sz w:val="21"/>
          <w:szCs w:val="21"/>
        </w:rPr>
        <w:t>х</w:t>
      </w:r>
      <w:r w:rsidRPr="00D33CB1">
        <w:rPr>
          <w:sz w:val="21"/>
          <w:szCs w:val="21"/>
          <w:lang w:val="x-none"/>
        </w:rPr>
        <w:t xml:space="preserve"> с поставкой</w:t>
      </w:r>
      <w:r w:rsidRPr="00D33CB1">
        <w:rPr>
          <w:sz w:val="21"/>
          <w:szCs w:val="21"/>
        </w:rPr>
        <w:t xml:space="preserve"> Товара, и иных расходов Поставщика, связанных с исполнением Договора. </w:t>
      </w:r>
    </w:p>
    <w:p w14:paraId="7F0DCD09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F7FC5E2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73D7536D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2.4. Источник финансирования – </w:t>
      </w:r>
      <w:r w:rsidR="00427B4A" w:rsidRPr="00D33CB1">
        <w:rPr>
          <w:rFonts w:cs="Times New Roman"/>
          <w:sz w:val="21"/>
          <w:szCs w:val="21"/>
          <w:lang w:eastAsia="en-US"/>
        </w:rPr>
        <w:t xml:space="preserve">специальный </w:t>
      </w:r>
      <w:r w:rsidR="009D0136" w:rsidRPr="00D33CB1">
        <w:rPr>
          <w:rFonts w:cs="Times New Roman"/>
          <w:sz w:val="21"/>
          <w:szCs w:val="21"/>
          <w:lang w:eastAsia="en-US"/>
        </w:rPr>
        <w:t xml:space="preserve">бюджетный </w:t>
      </w:r>
      <w:r w:rsidR="00427B4A" w:rsidRPr="00D33CB1">
        <w:rPr>
          <w:rFonts w:cs="Times New Roman"/>
          <w:sz w:val="21"/>
          <w:szCs w:val="21"/>
          <w:lang w:eastAsia="en-US"/>
        </w:rPr>
        <w:t>счет Получателя.</w:t>
      </w:r>
      <w:r w:rsidRPr="00D33CB1">
        <w:rPr>
          <w:rFonts w:cs="Times New Roman"/>
          <w:sz w:val="21"/>
          <w:szCs w:val="21"/>
          <w:lang w:eastAsia="en-US"/>
        </w:rPr>
        <w:t xml:space="preserve"> </w:t>
      </w:r>
    </w:p>
    <w:p w14:paraId="26A8851E" w14:textId="3C7AB263" w:rsidR="00960983" w:rsidRPr="00D33CB1" w:rsidRDefault="00960983" w:rsidP="00960983">
      <w:pPr>
        <w:ind w:right="-1" w:firstLine="567"/>
        <w:jc w:val="both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</w:rPr>
        <w:t xml:space="preserve">2.5. Получатель производит </w:t>
      </w:r>
      <w:r w:rsidR="00B909D6" w:rsidRPr="00D33CB1">
        <w:rPr>
          <w:rFonts w:cs="Times New Roman"/>
          <w:sz w:val="21"/>
          <w:szCs w:val="21"/>
        </w:rPr>
        <w:t>100% пред</w:t>
      </w:r>
      <w:r w:rsidRPr="00D33CB1">
        <w:rPr>
          <w:rFonts w:cs="Times New Roman"/>
          <w:sz w:val="21"/>
          <w:szCs w:val="21"/>
        </w:rPr>
        <w:t xml:space="preserve">оплату </w:t>
      </w:r>
      <w:r w:rsidR="00B909D6" w:rsidRPr="00D33CB1">
        <w:rPr>
          <w:rFonts w:cs="Times New Roman"/>
          <w:sz w:val="21"/>
          <w:szCs w:val="21"/>
        </w:rPr>
        <w:t xml:space="preserve">согласно счету выставленного Поставщиком </w:t>
      </w:r>
      <w:proofErr w:type="gramStart"/>
      <w:r w:rsidR="00B909D6" w:rsidRPr="00D33CB1">
        <w:rPr>
          <w:rFonts w:cs="Times New Roman"/>
          <w:sz w:val="21"/>
          <w:szCs w:val="21"/>
        </w:rPr>
        <w:t xml:space="preserve">на </w:t>
      </w:r>
      <w:r w:rsidRPr="00D33CB1">
        <w:rPr>
          <w:rFonts w:cs="Times New Roman"/>
          <w:sz w:val="21"/>
          <w:szCs w:val="21"/>
        </w:rPr>
        <w:t>Товар</w:t>
      </w:r>
      <w:proofErr w:type="gramEnd"/>
      <w:r w:rsidR="00B909D6" w:rsidRPr="00D33CB1">
        <w:rPr>
          <w:rFonts w:cs="Times New Roman"/>
          <w:sz w:val="21"/>
          <w:szCs w:val="21"/>
        </w:rPr>
        <w:t xml:space="preserve"> указанный в заявке Получателя.</w:t>
      </w:r>
    </w:p>
    <w:p w14:paraId="188EAF6E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Датой поставки Товара является дата подписания уполномоченными лицами товарно-транспортной накладной. </w:t>
      </w:r>
    </w:p>
    <w:p w14:paraId="34ECD339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7C6FF763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6E728E51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вправе перечислить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3BCAB548" w14:textId="77777777" w:rsidR="00960983" w:rsidRPr="00D33CB1" w:rsidRDefault="00960983" w:rsidP="00960983">
      <w:pPr>
        <w:ind w:firstLine="567"/>
        <w:jc w:val="both"/>
        <w:rPr>
          <w:rFonts w:asciiTheme="minorHAnsi" w:eastAsia="Times New Roman" w:hAnsiTheme="minorHAnsi"/>
          <w:sz w:val="21"/>
          <w:szCs w:val="21"/>
          <w:highlight w:val="yellow"/>
          <w:lang w:eastAsia="en-US"/>
        </w:rPr>
      </w:pPr>
    </w:p>
    <w:p w14:paraId="6A996EBC" w14:textId="77777777" w:rsidR="00960983" w:rsidRPr="00D33CB1" w:rsidRDefault="00960983" w:rsidP="00960983">
      <w:pPr>
        <w:ind w:left="-426" w:right="-1" w:firstLine="568"/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 xml:space="preserve">3. Порядок, сроки и условия поставки и приемки товара </w:t>
      </w:r>
    </w:p>
    <w:p w14:paraId="1B3A0B80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3.1. Поставка Товара осуществляется Поставщиком </w:t>
      </w:r>
      <w:r w:rsidRPr="00D33CB1">
        <w:rPr>
          <w:rFonts w:cs="Times New Roman"/>
          <w:sz w:val="21"/>
          <w:szCs w:val="21"/>
        </w:rPr>
        <w:t xml:space="preserve">путем его отгрузки (передачи) </w:t>
      </w:r>
      <w:r w:rsidRPr="00D33CB1">
        <w:rPr>
          <w:sz w:val="21"/>
          <w:szCs w:val="21"/>
        </w:rPr>
        <w:t xml:space="preserve">Получателю в пределах срока действия Договора отдельными партиями на основании заявок Получателя в согласованные сторонами сроки, но не позднее </w:t>
      </w:r>
      <w:r w:rsidR="004852DC" w:rsidRPr="00D33CB1">
        <w:rPr>
          <w:sz w:val="21"/>
          <w:szCs w:val="21"/>
        </w:rPr>
        <w:t>10</w:t>
      </w:r>
      <w:r w:rsidRPr="00D33CB1">
        <w:rPr>
          <w:sz w:val="21"/>
          <w:szCs w:val="21"/>
        </w:rPr>
        <w:t xml:space="preserve">-ти рабочих дней с момента получения заявки Получателя. </w:t>
      </w:r>
    </w:p>
    <w:p w14:paraId="1CD7E1E1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3.2. Место поставки Товара - п</w:t>
      </w:r>
      <w:r w:rsidRPr="00D33CB1">
        <w:rPr>
          <w:rFonts w:cs="Times New Roman"/>
          <w:sz w:val="21"/>
          <w:szCs w:val="21"/>
        </w:rPr>
        <w:t xml:space="preserve">оставка товара осуществляется Поставщиком за свой счет на склад Получателя, </w:t>
      </w:r>
      <w:r w:rsidRPr="00D33CB1">
        <w:rPr>
          <w:sz w:val="21"/>
          <w:szCs w:val="21"/>
        </w:rPr>
        <w:t xml:space="preserve">г. Бендеры, </w:t>
      </w:r>
      <w:r w:rsidRPr="00D33CB1">
        <w:rPr>
          <w:rFonts w:eastAsia="Times New Roman" w:cs="Consolas"/>
          <w:bCs/>
          <w:sz w:val="21"/>
          <w:szCs w:val="21"/>
          <w:lang w:eastAsia="en-US"/>
        </w:rPr>
        <w:t xml:space="preserve">ул. </w:t>
      </w:r>
      <w:r w:rsidR="00F175D1" w:rsidRPr="00D33CB1">
        <w:rPr>
          <w:rFonts w:eastAsia="Times New Roman" w:cs="Consolas"/>
          <w:bCs/>
          <w:sz w:val="21"/>
          <w:szCs w:val="21"/>
          <w:lang w:eastAsia="en-US"/>
        </w:rPr>
        <w:t>Шестакова</w:t>
      </w:r>
      <w:r w:rsidRPr="00D33CB1">
        <w:rPr>
          <w:rFonts w:cs="Times New Roman"/>
          <w:sz w:val="21"/>
          <w:szCs w:val="21"/>
        </w:rPr>
        <w:t>,</w:t>
      </w:r>
      <w:r w:rsidR="00F175D1" w:rsidRPr="00D33CB1">
        <w:rPr>
          <w:rFonts w:cs="Times New Roman"/>
          <w:sz w:val="21"/>
          <w:szCs w:val="21"/>
        </w:rPr>
        <w:t xml:space="preserve"> 29,</w:t>
      </w:r>
      <w:r w:rsidRPr="00D33CB1">
        <w:rPr>
          <w:rFonts w:cs="Times New Roman"/>
          <w:sz w:val="21"/>
          <w:szCs w:val="21"/>
        </w:rPr>
        <w:t xml:space="preserve"> в случае необходимости допускается выборка Получателем Товара.</w:t>
      </w:r>
      <w:r w:rsidRPr="00D33CB1">
        <w:rPr>
          <w:sz w:val="21"/>
          <w:szCs w:val="21"/>
        </w:rPr>
        <w:t xml:space="preserve">  </w:t>
      </w:r>
    </w:p>
    <w:p w14:paraId="210126F1" w14:textId="77777777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sz w:val="21"/>
          <w:szCs w:val="21"/>
        </w:rPr>
        <w:lastRenderedPageBreak/>
        <w:t xml:space="preserve">3.3. Передача Товара от Поставщика к Получателю осуществляется по месту поставки </w:t>
      </w:r>
      <w:r w:rsidRPr="00D33CB1">
        <w:rPr>
          <w:color w:val="000000" w:themeColor="text1"/>
          <w:sz w:val="21"/>
          <w:szCs w:val="21"/>
        </w:rPr>
        <w:t xml:space="preserve">по акту приема-передачи товара </w:t>
      </w:r>
      <w:r w:rsidRPr="00D33CB1">
        <w:rPr>
          <w:sz w:val="21"/>
          <w:szCs w:val="21"/>
        </w:rPr>
        <w:t xml:space="preserve">либо иному документу о приемке поставленного товара, подписанному этими сторонами. В случае наличия оснований </w:t>
      </w:r>
      <w:proofErr w:type="gramStart"/>
      <w:r w:rsidRPr="00D33CB1">
        <w:rPr>
          <w:sz w:val="21"/>
          <w:szCs w:val="21"/>
        </w:rPr>
        <w:t xml:space="preserve">для  </w:t>
      </w:r>
      <w:r w:rsidRPr="00D33CB1">
        <w:rPr>
          <w:rFonts w:eastAsia="Times New Roman" w:cs="Times New Roman"/>
          <w:sz w:val="21"/>
          <w:szCs w:val="21"/>
        </w:rPr>
        <w:t>отказа</w:t>
      </w:r>
      <w:proofErr w:type="gramEnd"/>
      <w:r w:rsidRPr="00D33CB1">
        <w:rPr>
          <w:rFonts w:eastAsia="Times New Roman" w:cs="Times New Roman"/>
          <w:sz w:val="21"/>
          <w:szCs w:val="21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43FB9DA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5BC9B2EA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а) акт приема-передачи товара либо иной документ о приемке поставленного товара; </w:t>
      </w:r>
    </w:p>
    <w:p w14:paraId="63E1A93A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б) </w:t>
      </w:r>
      <w:r w:rsidRPr="00D33CB1">
        <w:rPr>
          <w:rFonts w:cs="Times New Roman"/>
          <w:sz w:val="21"/>
          <w:szCs w:val="21"/>
        </w:rPr>
        <w:t>товарно-транспортн</w:t>
      </w:r>
      <w:r w:rsidRPr="00D33CB1">
        <w:rPr>
          <w:sz w:val="21"/>
          <w:szCs w:val="21"/>
        </w:rPr>
        <w:t>ую накладную;</w:t>
      </w:r>
    </w:p>
    <w:p w14:paraId="428E2283" w14:textId="24E3A5C7" w:rsidR="00960983" w:rsidRPr="00D33CB1" w:rsidRDefault="00B909D6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в</w:t>
      </w:r>
      <w:r w:rsidR="00960983" w:rsidRPr="00D33CB1">
        <w:rPr>
          <w:sz w:val="21"/>
          <w:szCs w:val="21"/>
        </w:rPr>
        <w:t>) паспорт на каждую единицу Товара, в случае если поставляемый Товар требует паспортизации;</w:t>
      </w:r>
    </w:p>
    <w:p w14:paraId="61CEE2FD" w14:textId="6FF306AE" w:rsidR="00960983" w:rsidRPr="00D33CB1" w:rsidRDefault="00B909D6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г</w:t>
      </w:r>
      <w:r w:rsidR="00960983" w:rsidRPr="00D33CB1">
        <w:rPr>
          <w:sz w:val="21"/>
          <w:szCs w:val="21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58E6F739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3.5. В случае непредставления Поставщиком указанных в пункте 3.4. документов Товар считается переданным </w:t>
      </w:r>
      <w:proofErr w:type="gramStart"/>
      <w:r w:rsidRPr="00D33CB1">
        <w:rPr>
          <w:sz w:val="21"/>
          <w:szCs w:val="21"/>
        </w:rPr>
        <w:t>некомплектным</w:t>
      </w:r>
      <w:proofErr w:type="gramEnd"/>
      <w:r w:rsidRPr="00D33CB1">
        <w:rPr>
          <w:sz w:val="21"/>
          <w:szCs w:val="21"/>
        </w:rPr>
        <w:t xml:space="preserve"> и Получатель вправе не принимать его до дня предоставления соответствующих документов. </w:t>
      </w:r>
    </w:p>
    <w:p w14:paraId="2FA73474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C940B73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1688154B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  3.7. При недопоставке Товара (отсутствует часть заказанных Товаров, ассортимент</w:t>
      </w:r>
    </w:p>
    <w:p w14:paraId="342607C1" w14:textId="77777777" w:rsidR="00960983" w:rsidRPr="00D33CB1" w:rsidRDefault="00960983" w:rsidP="00960983">
      <w:pPr>
        <w:ind w:right="-1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Товаров не соответствует Спецификации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32044138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6846CD78" w14:textId="77777777" w:rsidR="00960983" w:rsidRPr="00D33CB1" w:rsidRDefault="00960983" w:rsidP="00960983">
      <w:pPr>
        <w:jc w:val="both"/>
        <w:rPr>
          <w:sz w:val="21"/>
          <w:szCs w:val="21"/>
          <w:lang w:eastAsia="en-US"/>
        </w:rPr>
      </w:pPr>
      <w:r w:rsidRPr="00D33CB1">
        <w:rPr>
          <w:sz w:val="21"/>
          <w:szCs w:val="21"/>
          <w:lang w:eastAsia="en-US"/>
        </w:rPr>
        <w:t xml:space="preserve">         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7F456369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3.10. Поставщик признается исполнившим обязательства по поставке Товара и к </w:t>
      </w:r>
      <w:r w:rsidR="00290132" w:rsidRPr="00D33CB1">
        <w:rPr>
          <w:sz w:val="21"/>
          <w:szCs w:val="21"/>
        </w:rPr>
        <w:t>Получателю</w:t>
      </w:r>
      <w:r w:rsidRPr="00D33CB1">
        <w:rPr>
          <w:sz w:val="21"/>
          <w:szCs w:val="21"/>
        </w:rPr>
        <w:t xml:space="preserve">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2403A5C9" w14:textId="77777777" w:rsidR="00960983" w:rsidRPr="00D33CB1" w:rsidRDefault="00960983" w:rsidP="00960983">
      <w:pPr>
        <w:ind w:firstLine="567"/>
        <w:jc w:val="center"/>
        <w:rPr>
          <w:b/>
          <w:sz w:val="21"/>
          <w:szCs w:val="21"/>
        </w:rPr>
      </w:pPr>
      <w:r w:rsidRPr="00D33CB1">
        <w:rPr>
          <w:b/>
          <w:sz w:val="21"/>
          <w:szCs w:val="21"/>
        </w:rPr>
        <w:t>4. Права и обязанности сторон</w:t>
      </w:r>
    </w:p>
    <w:p w14:paraId="3AFBE690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4.1. Поставщик вправе:</w:t>
      </w:r>
    </w:p>
    <w:p w14:paraId="6CC8F448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7450636B" w14:textId="77777777" w:rsidR="00960983" w:rsidRPr="00D33CB1" w:rsidRDefault="00960983" w:rsidP="00960983">
      <w:pPr>
        <w:ind w:right="-1" w:firstLine="567"/>
        <w:jc w:val="both"/>
        <w:rPr>
          <w:rFonts w:cs="Times New Roman"/>
          <w:color w:val="000000"/>
          <w:sz w:val="21"/>
          <w:szCs w:val="21"/>
          <w:lang w:eastAsia="en-US"/>
        </w:rPr>
      </w:pPr>
      <w:r w:rsidRPr="00D33CB1">
        <w:rPr>
          <w:sz w:val="21"/>
          <w:szCs w:val="21"/>
        </w:rPr>
        <w:t xml:space="preserve">4.1.2. </w:t>
      </w:r>
      <w:r w:rsidRPr="00D33CB1">
        <w:rPr>
          <w:rFonts w:cs="Times New Roman"/>
          <w:color w:val="000000"/>
          <w:sz w:val="21"/>
          <w:szCs w:val="21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B02E40D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>4.2. Поставщик обязан:</w:t>
      </w:r>
    </w:p>
    <w:p w14:paraId="48F39B04" w14:textId="77777777" w:rsidR="00960983" w:rsidRPr="00D33CB1" w:rsidRDefault="00960983" w:rsidP="00960983">
      <w:pPr>
        <w:ind w:firstLine="567"/>
        <w:jc w:val="both"/>
        <w:rPr>
          <w:sz w:val="21"/>
          <w:szCs w:val="21"/>
        </w:rPr>
      </w:pPr>
      <w:r w:rsidRPr="00D33CB1">
        <w:rPr>
          <w:sz w:val="21"/>
          <w:szCs w:val="21"/>
        </w:rPr>
        <w:t xml:space="preserve">4.2.1. поставить Заказчику на условиях, в порядке и </w:t>
      </w:r>
      <w:proofErr w:type="gramStart"/>
      <w:r w:rsidRPr="00D33CB1">
        <w:rPr>
          <w:sz w:val="21"/>
          <w:szCs w:val="21"/>
        </w:rPr>
        <w:t>сроки</w:t>
      </w:r>
      <w:proofErr w:type="gramEnd"/>
      <w:r w:rsidRPr="00D33CB1">
        <w:rPr>
          <w:sz w:val="21"/>
          <w:szCs w:val="21"/>
        </w:rPr>
        <w:t xml:space="preserve">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48ECF8E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35BD5207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3B00AF69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245612F5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522033E" w14:textId="77777777" w:rsidR="00960983" w:rsidRPr="00D33CB1" w:rsidRDefault="00960983" w:rsidP="00960983">
      <w:pPr>
        <w:ind w:right="-1"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lastRenderedPageBreak/>
        <w:t xml:space="preserve">4.2.6. </w:t>
      </w:r>
      <w:r w:rsidRPr="00D33CB1">
        <w:rPr>
          <w:rFonts w:cs="Times New Roman"/>
          <w:color w:val="000000"/>
          <w:sz w:val="21"/>
          <w:szCs w:val="21"/>
          <w:lang w:eastAsia="en-US"/>
        </w:rPr>
        <w:t xml:space="preserve">обеспечить возможность осуществления Заказчиком, Получателем контроля </w:t>
      </w:r>
      <w:r w:rsidRPr="00D33CB1">
        <w:rPr>
          <w:rFonts w:cs="Times New Roman"/>
          <w:sz w:val="21"/>
          <w:szCs w:val="21"/>
        </w:rPr>
        <w:t>над исполнением Поставщиком условий договора и гарантийных обязательств;</w:t>
      </w:r>
    </w:p>
    <w:p w14:paraId="54E32AE1" w14:textId="77777777" w:rsidR="00960983" w:rsidRPr="00D33CB1" w:rsidRDefault="00960983" w:rsidP="00960983">
      <w:pPr>
        <w:ind w:right="-1" w:firstLine="567"/>
        <w:jc w:val="both"/>
        <w:rPr>
          <w:rFonts w:cs="Times New Roman"/>
          <w:sz w:val="21"/>
          <w:szCs w:val="21"/>
        </w:rPr>
      </w:pPr>
      <w:r w:rsidRPr="00D33CB1">
        <w:rPr>
          <w:rFonts w:cs="Times New Roman"/>
          <w:sz w:val="21"/>
          <w:szCs w:val="21"/>
        </w:rPr>
        <w:t>4.2.7.</w:t>
      </w:r>
      <w:r w:rsidRPr="00D33CB1">
        <w:rPr>
          <w:rFonts w:cs="Times New Roman"/>
          <w:color w:val="000000"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sz w:val="21"/>
          <w:szCs w:val="21"/>
        </w:rPr>
        <w:t xml:space="preserve">выполнять иные обязанности, предусмотренные настоящим Договором. </w:t>
      </w:r>
    </w:p>
    <w:p w14:paraId="29F0CCE9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4.3. Заказчик вправе:</w:t>
      </w:r>
    </w:p>
    <w:p w14:paraId="15F1D1F3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7AA11B71" w14:textId="59542730" w:rsidR="00960983" w:rsidRPr="00D33CB1" w:rsidRDefault="00960983" w:rsidP="00B909D6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</w:rPr>
        <w:t xml:space="preserve">4.3.2. требовать от Поставщика своевременного устранения выявленных недостатков (дефекта, </w:t>
      </w:r>
      <w:proofErr w:type="gramStart"/>
      <w:r w:rsidRPr="00D33CB1">
        <w:rPr>
          <w:rFonts w:cs="Times New Roman"/>
          <w:sz w:val="21"/>
          <w:szCs w:val="21"/>
        </w:rPr>
        <w:t>брака)  товара</w:t>
      </w:r>
      <w:proofErr w:type="gramEnd"/>
      <w:r w:rsidRPr="00D33CB1">
        <w:rPr>
          <w:rFonts w:cs="Times New Roman"/>
          <w:sz w:val="21"/>
          <w:szCs w:val="21"/>
        </w:rPr>
        <w:t xml:space="preserve">, либо его замены, либо отказаться от принятия товара и требовать возврата уплаченных за него денежных средств, при передаче товара не </w:t>
      </w:r>
    </w:p>
    <w:p w14:paraId="11A6B6C3" w14:textId="77777777" w:rsidR="00960983" w:rsidRPr="00D33CB1" w:rsidRDefault="00960983" w:rsidP="00960983">
      <w:pPr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43BE224B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D33CB1">
        <w:rPr>
          <w:rFonts w:asciiTheme="minorHAnsi" w:hAnsiTheme="minorHAnsi"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sz w:val="21"/>
          <w:szCs w:val="21"/>
          <w:lang w:eastAsia="en-US"/>
        </w:rPr>
        <w:t>без вмешательства в его оперативную хозяйственную деятельность;</w:t>
      </w:r>
    </w:p>
    <w:p w14:paraId="70366DB6" w14:textId="77777777" w:rsidR="00960983" w:rsidRPr="00D33CB1" w:rsidRDefault="00960983" w:rsidP="00960983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color w:val="000000"/>
          <w:sz w:val="21"/>
          <w:szCs w:val="21"/>
          <w:lang w:eastAsia="en-US"/>
        </w:rPr>
        <w:t>4.3.4. провести экспертизу поставленного Товара с привлечением экспертов, экспертных организаций.</w:t>
      </w:r>
    </w:p>
    <w:p w14:paraId="731BD07B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4.4. Заказчик обязан:</w:t>
      </w:r>
    </w:p>
    <w:p w14:paraId="0D19F825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4.4.1.</w:t>
      </w:r>
      <w:r w:rsidRPr="00D33CB1">
        <w:rPr>
          <w:rFonts w:asciiTheme="minorHAnsi" w:hAnsiTheme="minorHAnsi"/>
          <w:sz w:val="21"/>
          <w:szCs w:val="21"/>
          <w:lang w:eastAsia="en-US"/>
        </w:rPr>
        <w:t xml:space="preserve"> </w:t>
      </w:r>
      <w:r w:rsidRPr="00D33CB1">
        <w:rPr>
          <w:rFonts w:cs="Times New Roman"/>
          <w:sz w:val="21"/>
          <w:szCs w:val="21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385167DA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2609E9D1" w14:textId="77777777" w:rsidR="00960983" w:rsidRPr="00D33CB1" w:rsidRDefault="00960983" w:rsidP="00960983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color w:val="000000"/>
          <w:sz w:val="21"/>
          <w:szCs w:val="21"/>
          <w:lang w:eastAsia="en-US"/>
        </w:rPr>
        <w:t xml:space="preserve">б) </w:t>
      </w:r>
      <w:r w:rsidRPr="00D33CB1">
        <w:rPr>
          <w:color w:val="000000"/>
          <w:sz w:val="21"/>
          <w:szCs w:val="21"/>
          <w:lang w:eastAsia="en-US"/>
        </w:rPr>
        <w:t xml:space="preserve">Поставщиком </w:t>
      </w:r>
      <w:r w:rsidRPr="00D33CB1">
        <w:rPr>
          <w:rFonts w:cs="Times New Roman"/>
          <w:color w:val="000000"/>
          <w:sz w:val="21"/>
          <w:szCs w:val="21"/>
          <w:lang w:eastAsia="en-US"/>
        </w:rPr>
        <w:t xml:space="preserve">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</w:t>
      </w:r>
      <w:r w:rsidRPr="00D33CB1">
        <w:rPr>
          <w:color w:val="000000"/>
          <w:sz w:val="21"/>
          <w:szCs w:val="21"/>
          <w:lang w:eastAsia="en-US"/>
        </w:rPr>
        <w:t xml:space="preserve">о закупках </w:t>
      </w:r>
      <w:r w:rsidRPr="00D33CB1">
        <w:rPr>
          <w:rFonts w:cs="Times New Roman"/>
          <w:color w:val="000000"/>
          <w:sz w:val="21"/>
          <w:szCs w:val="21"/>
          <w:lang w:eastAsia="en-US"/>
        </w:rPr>
        <w:t xml:space="preserve">и установленным заказчиком требованиям к </w:t>
      </w:r>
      <w:r w:rsidRPr="00D33CB1">
        <w:rPr>
          <w:color w:val="000000"/>
          <w:sz w:val="21"/>
          <w:szCs w:val="21"/>
          <w:lang w:eastAsia="en-US"/>
        </w:rPr>
        <w:t xml:space="preserve">Товарам </w:t>
      </w:r>
      <w:r w:rsidRPr="00D33CB1">
        <w:rPr>
          <w:rFonts w:cs="Times New Roman"/>
          <w:color w:val="000000"/>
          <w:sz w:val="21"/>
          <w:szCs w:val="21"/>
          <w:lang w:eastAsia="en-US"/>
        </w:rPr>
        <w:t>в соответствии с извещением о проведении запроса предложений, и, как следствие, возникновению у Заказчика права осуществить закупку у единственного поставщика.</w:t>
      </w:r>
      <w:r w:rsidRPr="00D33CB1">
        <w:rPr>
          <w:rFonts w:cs="Times New Roman"/>
          <w:sz w:val="21"/>
          <w:szCs w:val="21"/>
          <w:lang w:eastAsia="en-US"/>
        </w:rPr>
        <w:t xml:space="preserve"> </w:t>
      </w:r>
    </w:p>
    <w:p w14:paraId="655BC5AC" w14:textId="77777777" w:rsidR="00960983" w:rsidRPr="00D33CB1" w:rsidRDefault="00960983" w:rsidP="00960983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4.4.2.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0CBB5405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 Получатель вправе:</w:t>
      </w:r>
    </w:p>
    <w:p w14:paraId="0992F2F3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657F116B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6CC181A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6EC57C4D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293E9487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60D4D0F0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4.6. Получатель обязан:</w:t>
      </w:r>
    </w:p>
    <w:p w14:paraId="5F60757B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4.6.1. обеспечить приемку Товара, соответствующего требованиям, установленным настоящим Договором, или незамедлительно сообщить Заказчику о наличии оснований </w:t>
      </w:r>
      <w:proofErr w:type="gramStart"/>
      <w:r w:rsidRPr="00D33CB1">
        <w:rPr>
          <w:rFonts w:cs="Times New Roman"/>
          <w:sz w:val="21"/>
          <w:szCs w:val="21"/>
          <w:lang w:eastAsia="en-US"/>
        </w:rPr>
        <w:t>для  мотивированного</w:t>
      </w:r>
      <w:proofErr w:type="gramEnd"/>
      <w:r w:rsidRPr="00D33CB1">
        <w:rPr>
          <w:rFonts w:cs="Times New Roman"/>
          <w:sz w:val="21"/>
          <w:szCs w:val="21"/>
          <w:lang w:eastAsia="en-US"/>
        </w:rPr>
        <w:t xml:space="preserve">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1287D7E9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 w:rsidRPr="00D33CB1">
        <w:rPr>
          <w:rFonts w:cs="Times New Roman"/>
          <w:sz w:val="21"/>
          <w:szCs w:val="21"/>
          <w:lang w:eastAsia="en-US"/>
        </w:rPr>
        <w:t>сроки</w:t>
      </w:r>
      <w:proofErr w:type="gramEnd"/>
      <w:r w:rsidRPr="00D33CB1">
        <w:rPr>
          <w:rFonts w:cs="Times New Roman"/>
          <w:sz w:val="21"/>
          <w:szCs w:val="21"/>
          <w:lang w:eastAsia="en-US"/>
        </w:rPr>
        <w:t xml:space="preserve"> предусмотренные настоящим договором.</w:t>
      </w:r>
    </w:p>
    <w:p w14:paraId="0072D286" w14:textId="77777777" w:rsidR="00960983" w:rsidRPr="00D33CB1" w:rsidRDefault="00960983" w:rsidP="00960983">
      <w:pPr>
        <w:shd w:val="clear" w:color="auto" w:fill="FFFFFF"/>
        <w:ind w:right="5"/>
        <w:jc w:val="center"/>
        <w:rPr>
          <w:b/>
          <w:color w:val="000000"/>
          <w:spacing w:val="-12"/>
          <w:sz w:val="21"/>
          <w:szCs w:val="21"/>
        </w:rPr>
      </w:pPr>
      <w:r w:rsidRPr="00D33CB1">
        <w:rPr>
          <w:b/>
          <w:bCs/>
          <w:color w:val="000000"/>
          <w:sz w:val="21"/>
          <w:szCs w:val="21"/>
        </w:rPr>
        <w:t>5. Качество товара и гарантийные обязательства</w:t>
      </w:r>
      <w:r w:rsidRPr="00D33CB1">
        <w:rPr>
          <w:b/>
          <w:color w:val="000000"/>
          <w:spacing w:val="-12"/>
          <w:sz w:val="21"/>
          <w:szCs w:val="21"/>
        </w:rPr>
        <w:t xml:space="preserve"> </w:t>
      </w:r>
    </w:p>
    <w:p w14:paraId="50032017" w14:textId="77777777" w:rsidR="00960983" w:rsidRPr="00D33CB1" w:rsidRDefault="00960983" w:rsidP="00960983">
      <w:pPr>
        <w:ind w:firstLine="567"/>
        <w:jc w:val="both"/>
        <w:rPr>
          <w:color w:val="000000"/>
          <w:spacing w:val="-12"/>
          <w:sz w:val="21"/>
          <w:szCs w:val="21"/>
        </w:rPr>
      </w:pPr>
      <w:r w:rsidRPr="00D33CB1">
        <w:rPr>
          <w:bCs/>
          <w:sz w:val="21"/>
          <w:szCs w:val="21"/>
        </w:rPr>
        <w:t>5.1.</w:t>
      </w:r>
      <w:r w:rsidRPr="00D33CB1">
        <w:rPr>
          <w:color w:val="000000"/>
          <w:spacing w:val="-12"/>
          <w:sz w:val="21"/>
          <w:szCs w:val="21"/>
        </w:rPr>
        <w:t xml:space="preserve"> Поставщик гарантирует, что</w:t>
      </w:r>
      <w:r w:rsidRPr="00D33CB1">
        <w:rPr>
          <w:spacing w:val="-12"/>
          <w:sz w:val="21"/>
          <w:szCs w:val="21"/>
        </w:rPr>
        <w:t xml:space="preserve"> п</w:t>
      </w:r>
      <w:r w:rsidRPr="00D33CB1">
        <w:rPr>
          <w:color w:val="000000"/>
          <w:spacing w:val="-12"/>
          <w:sz w:val="21"/>
          <w:szCs w:val="21"/>
        </w:rPr>
        <w:t>оставляемый Товар:</w:t>
      </w:r>
    </w:p>
    <w:p w14:paraId="22F30227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spacing w:val="-12"/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 xml:space="preserve">5.1.1 соответствует </w:t>
      </w:r>
      <w:r w:rsidRPr="00D33CB1">
        <w:rPr>
          <w:spacing w:val="-12"/>
          <w:sz w:val="21"/>
          <w:szCs w:val="21"/>
        </w:rPr>
        <w:t xml:space="preserve">характеристикам (потребительским свойствам) и иным </w:t>
      </w:r>
      <w:r w:rsidRPr="00D33CB1">
        <w:rPr>
          <w:sz w:val="21"/>
          <w:szCs w:val="21"/>
        </w:rPr>
        <w:t>требованиям, установленным настоящим Договором</w:t>
      </w:r>
      <w:r w:rsidRPr="00D33CB1">
        <w:rPr>
          <w:spacing w:val="-12"/>
          <w:sz w:val="21"/>
          <w:szCs w:val="21"/>
        </w:rPr>
        <w:t>;</w:t>
      </w:r>
    </w:p>
    <w:p w14:paraId="5FA65168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color w:val="000000"/>
          <w:spacing w:val="-12"/>
          <w:sz w:val="21"/>
          <w:szCs w:val="21"/>
        </w:rPr>
      </w:pPr>
      <w:r w:rsidRPr="00D33CB1">
        <w:rPr>
          <w:spacing w:val="-12"/>
          <w:sz w:val="21"/>
          <w:szCs w:val="21"/>
        </w:rPr>
        <w:t xml:space="preserve">5.1.2. </w:t>
      </w:r>
      <w:r w:rsidRPr="00D33CB1">
        <w:rPr>
          <w:color w:val="000000"/>
          <w:spacing w:val="-12"/>
          <w:sz w:val="21"/>
          <w:szCs w:val="21"/>
        </w:rPr>
        <w:t>свободен от любых прав третьих лиц и иных обременений;</w:t>
      </w:r>
    </w:p>
    <w:p w14:paraId="0A8DE850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color w:val="000000"/>
          <w:spacing w:val="-12"/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 xml:space="preserve">5.1.3. является новым </w:t>
      </w:r>
      <w:r w:rsidRPr="00D33CB1">
        <w:rPr>
          <w:sz w:val="21"/>
          <w:szCs w:val="21"/>
        </w:rPr>
        <w:t>(не был в употреблении, не прошел восстановление потребительских свойств)</w:t>
      </w:r>
      <w:r w:rsidRPr="00D33CB1">
        <w:rPr>
          <w:color w:val="000000"/>
          <w:spacing w:val="-12"/>
          <w:sz w:val="21"/>
          <w:szCs w:val="21"/>
        </w:rPr>
        <w:t>;</w:t>
      </w:r>
    </w:p>
    <w:p w14:paraId="0115FD43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b/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>5.1.4. не имеет дефектов (</w:t>
      </w:r>
      <w:r w:rsidRPr="00D33CB1">
        <w:rPr>
          <w:sz w:val="21"/>
          <w:szCs w:val="21"/>
        </w:rPr>
        <w:t>механических повреждений);</w:t>
      </w:r>
      <w:r w:rsidRPr="00D33CB1">
        <w:rPr>
          <w:color w:val="000000"/>
          <w:spacing w:val="-12"/>
          <w:sz w:val="21"/>
          <w:szCs w:val="21"/>
        </w:rPr>
        <w:t xml:space="preserve"> </w:t>
      </w:r>
    </w:p>
    <w:p w14:paraId="43A1AFA8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color w:val="000000"/>
          <w:spacing w:val="-12"/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 xml:space="preserve">5.1.5. является качественным.  </w:t>
      </w:r>
    </w:p>
    <w:p w14:paraId="2CDCA257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sz w:val="21"/>
          <w:szCs w:val="21"/>
        </w:rPr>
      </w:pPr>
      <w:r w:rsidRPr="00D33CB1">
        <w:rPr>
          <w:color w:val="000000"/>
          <w:spacing w:val="-12"/>
          <w:sz w:val="21"/>
          <w:szCs w:val="21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Республики, соответствовать характеристикам, отраженным в те</w:t>
      </w:r>
      <w:r w:rsidR="004852DC" w:rsidRPr="00D33CB1">
        <w:rPr>
          <w:color w:val="000000"/>
          <w:spacing w:val="-12"/>
          <w:sz w:val="21"/>
          <w:szCs w:val="21"/>
        </w:rPr>
        <w:t xml:space="preserve">хнической документации на него </w:t>
      </w:r>
      <w:r w:rsidRPr="00D33CB1">
        <w:rPr>
          <w:color w:val="000000"/>
          <w:spacing w:val="-12"/>
          <w:sz w:val="21"/>
          <w:szCs w:val="21"/>
        </w:rPr>
        <w:t xml:space="preserve">и </w:t>
      </w:r>
      <w:proofErr w:type="gramStart"/>
      <w:r w:rsidRPr="00D33CB1">
        <w:rPr>
          <w:sz w:val="21"/>
          <w:szCs w:val="21"/>
        </w:rPr>
        <w:t>Спецификации  (</w:t>
      </w:r>
      <w:proofErr w:type="gramEnd"/>
      <w:r w:rsidRPr="00D33CB1">
        <w:rPr>
          <w:sz w:val="21"/>
          <w:szCs w:val="21"/>
        </w:rPr>
        <w:t xml:space="preserve">Приложение № 1). </w:t>
      </w:r>
    </w:p>
    <w:p w14:paraId="32442524" w14:textId="77777777" w:rsidR="00960983" w:rsidRPr="00D33CB1" w:rsidRDefault="00960983" w:rsidP="00960983">
      <w:pPr>
        <w:shd w:val="clear" w:color="auto" w:fill="FFFFFF"/>
        <w:ind w:right="5" w:firstLine="567"/>
        <w:jc w:val="both"/>
        <w:rPr>
          <w:rFonts w:eastAsia="Calibri" w:cs="Times New Roman"/>
          <w:sz w:val="21"/>
          <w:szCs w:val="21"/>
          <w:lang w:eastAsia="en-US"/>
        </w:rPr>
      </w:pPr>
      <w:r w:rsidRPr="00D33CB1">
        <w:rPr>
          <w:rFonts w:eastAsia="Calibri" w:cs="Times New Roman"/>
          <w:bCs/>
          <w:color w:val="000000"/>
          <w:sz w:val="21"/>
          <w:szCs w:val="21"/>
          <w:lang w:eastAsia="en-US"/>
        </w:rPr>
        <w:t>5.3.</w:t>
      </w:r>
      <w:r w:rsidRPr="00D33CB1">
        <w:rPr>
          <w:rFonts w:eastAsia="Calibri" w:cs="Times New Roman"/>
          <w:color w:val="000000"/>
          <w:sz w:val="21"/>
          <w:szCs w:val="21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D33CB1">
        <w:rPr>
          <w:rFonts w:eastAsia="Calibri" w:cs="Times New Roman"/>
          <w:sz w:val="21"/>
          <w:szCs w:val="21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7B51A679" w14:textId="77777777" w:rsidR="00960983" w:rsidRPr="00D33CB1" w:rsidRDefault="00960983" w:rsidP="00960983">
      <w:pPr>
        <w:ind w:firstLine="567"/>
        <w:jc w:val="both"/>
        <w:rPr>
          <w:sz w:val="21"/>
          <w:szCs w:val="21"/>
          <w:lang w:eastAsia="en-US"/>
        </w:rPr>
      </w:pPr>
      <w:r w:rsidRPr="00D33CB1">
        <w:rPr>
          <w:sz w:val="21"/>
          <w:szCs w:val="21"/>
          <w:lang w:eastAsia="en-US"/>
        </w:rPr>
        <w:t>5.</w:t>
      </w:r>
      <w:r w:rsidR="004852DC" w:rsidRPr="00D33CB1">
        <w:rPr>
          <w:sz w:val="21"/>
          <w:szCs w:val="21"/>
          <w:lang w:eastAsia="en-US"/>
        </w:rPr>
        <w:t>4</w:t>
      </w:r>
      <w:r w:rsidRPr="00D33CB1">
        <w:rPr>
          <w:sz w:val="21"/>
          <w:szCs w:val="21"/>
          <w:lang w:eastAsia="en-US"/>
        </w:rPr>
        <w:t xml:space="preserve">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3 (трех) рабочих дней с момента получения соответствующего письменного уведомления (в том числе </w:t>
      </w:r>
      <w:r w:rsidRPr="00D33CB1">
        <w:rPr>
          <w:sz w:val="21"/>
          <w:szCs w:val="21"/>
          <w:lang w:eastAsia="en-US"/>
        </w:rPr>
        <w:lastRenderedPageBreak/>
        <w:t>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066C6C58" w14:textId="77777777" w:rsidR="00960983" w:rsidRPr="00D33CB1" w:rsidRDefault="00960983" w:rsidP="00960983">
      <w:pPr>
        <w:ind w:left="360"/>
        <w:contextualSpacing/>
        <w:jc w:val="center"/>
        <w:rPr>
          <w:rFonts w:eastAsia="Times New Roman" w:cs="Times New Roman"/>
          <w:b/>
          <w:sz w:val="21"/>
          <w:szCs w:val="21"/>
          <w:highlight w:val="yellow"/>
          <w:lang w:eastAsia="en-US"/>
        </w:rPr>
      </w:pPr>
    </w:p>
    <w:p w14:paraId="08850D2A" w14:textId="77777777" w:rsidR="00960983" w:rsidRPr="00D33CB1" w:rsidRDefault="00960983" w:rsidP="00960983">
      <w:pPr>
        <w:ind w:left="360"/>
        <w:contextualSpacing/>
        <w:jc w:val="center"/>
        <w:rPr>
          <w:rFonts w:eastAsia="Times New Roman" w:cs="Times New Roman"/>
          <w:b/>
          <w:sz w:val="21"/>
          <w:szCs w:val="21"/>
          <w:lang w:eastAsia="en-US"/>
        </w:rPr>
      </w:pPr>
      <w:r w:rsidRPr="00D33CB1">
        <w:rPr>
          <w:rFonts w:eastAsia="Times New Roman" w:cs="Times New Roman"/>
          <w:b/>
          <w:sz w:val="21"/>
          <w:szCs w:val="21"/>
          <w:lang w:eastAsia="en-US"/>
        </w:rPr>
        <w:t>6. Ответственность сторон</w:t>
      </w:r>
    </w:p>
    <w:p w14:paraId="7356C9A3" w14:textId="77777777" w:rsidR="00960983" w:rsidRPr="00D33CB1" w:rsidRDefault="00960983" w:rsidP="00960983">
      <w:pPr>
        <w:ind w:right="43" w:firstLine="567"/>
        <w:jc w:val="both"/>
        <w:rPr>
          <w:sz w:val="21"/>
          <w:szCs w:val="21"/>
          <w:lang w:eastAsia="en-US"/>
        </w:rPr>
      </w:pPr>
      <w:r w:rsidRPr="00D33CB1">
        <w:rPr>
          <w:sz w:val="21"/>
          <w:szCs w:val="21"/>
        </w:rPr>
        <w:t xml:space="preserve">6.1. </w:t>
      </w:r>
      <w:r w:rsidRPr="00D33CB1">
        <w:rPr>
          <w:sz w:val="21"/>
          <w:szCs w:val="21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63827A0F" w14:textId="77777777" w:rsidR="00960983" w:rsidRPr="00D33CB1" w:rsidRDefault="00960983" w:rsidP="00960983">
      <w:pPr>
        <w:ind w:right="43" w:firstLine="567"/>
        <w:jc w:val="both"/>
        <w:rPr>
          <w:sz w:val="21"/>
          <w:szCs w:val="21"/>
          <w:lang w:eastAsia="en-US"/>
        </w:rPr>
      </w:pPr>
      <w:r w:rsidRPr="00D33CB1">
        <w:rPr>
          <w:sz w:val="21"/>
          <w:szCs w:val="21"/>
          <w:lang w:eastAsia="en-US"/>
        </w:rPr>
        <w:t>6.2. За нарушение сроков исполнения обязательств по настоящему договору Поставщик и Получатель несут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1F91776E" w14:textId="77777777" w:rsidR="00960983" w:rsidRPr="00D33CB1" w:rsidRDefault="00960983" w:rsidP="0096098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1"/>
          <w:szCs w:val="21"/>
          <w:lang w:eastAsia="en-US"/>
        </w:rPr>
      </w:pPr>
      <w:r w:rsidRPr="00D33CB1">
        <w:rPr>
          <w:sz w:val="21"/>
          <w:szCs w:val="21"/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A9F729B" w14:textId="77777777" w:rsidR="00960983" w:rsidRPr="00D33CB1" w:rsidRDefault="00960983" w:rsidP="0096098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1"/>
          <w:szCs w:val="21"/>
          <w:lang w:eastAsia="en-US"/>
        </w:rPr>
      </w:pPr>
      <w:r w:rsidRPr="00D33CB1">
        <w:rPr>
          <w:sz w:val="21"/>
          <w:szCs w:val="21"/>
          <w:lang w:eastAsia="en-US"/>
        </w:rPr>
        <w:t>6.3.</w:t>
      </w:r>
      <w:r w:rsidRPr="00D33CB1">
        <w:rPr>
          <w:sz w:val="21"/>
          <w:szCs w:val="21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41FC6E43" w14:textId="77777777" w:rsidR="00960983" w:rsidRPr="00D33CB1" w:rsidRDefault="00960983" w:rsidP="00960983">
      <w:pPr>
        <w:ind w:right="-1"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D33CB1">
        <w:rPr>
          <w:rFonts w:cs="Times New Roman"/>
          <w:sz w:val="21"/>
          <w:szCs w:val="21"/>
          <w:lang w:eastAsia="en-US"/>
        </w:rPr>
        <w:t>фактически  понесенного</w:t>
      </w:r>
      <w:proofErr w:type="gramEnd"/>
      <w:r w:rsidRPr="00D33CB1">
        <w:rPr>
          <w:rFonts w:cs="Times New Roman"/>
          <w:sz w:val="21"/>
          <w:szCs w:val="21"/>
          <w:lang w:eastAsia="en-US"/>
        </w:rPr>
        <w:t xml:space="preserve">  ущерба, </w:t>
      </w:r>
    </w:p>
    <w:p w14:paraId="0C1EE4E6" w14:textId="77777777" w:rsidR="00960983" w:rsidRPr="00D33CB1" w:rsidRDefault="00960983" w:rsidP="00960983">
      <w:pPr>
        <w:ind w:right="-1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83FF5E4" w14:textId="77777777" w:rsidR="00960983" w:rsidRPr="00D33CB1" w:rsidRDefault="00960983" w:rsidP="00960983">
      <w:pPr>
        <w:shd w:val="clear" w:color="auto" w:fill="FFFFFF"/>
        <w:autoSpaceDE w:val="0"/>
        <w:autoSpaceDN w:val="0"/>
        <w:adjustRightInd w:val="0"/>
        <w:ind w:right="43" w:firstLine="567"/>
        <w:jc w:val="center"/>
        <w:rPr>
          <w:rFonts w:eastAsia="Times New Roman" w:cs="Times New Roman"/>
          <w:sz w:val="21"/>
          <w:szCs w:val="21"/>
          <w:lang w:eastAsia="en-US"/>
        </w:rPr>
      </w:pPr>
    </w:p>
    <w:p w14:paraId="68C8F75B" w14:textId="77777777" w:rsidR="00960983" w:rsidRPr="00D33CB1" w:rsidRDefault="00960983" w:rsidP="00960983">
      <w:pPr>
        <w:jc w:val="center"/>
        <w:rPr>
          <w:b/>
          <w:sz w:val="21"/>
          <w:szCs w:val="21"/>
          <w:lang w:eastAsia="en-US"/>
        </w:rPr>
      </w:pPr>
      <w:r w:rsidRPr="00D33CB1">
        <w:rPr>
          <w:b/>
          <w:sz w:val="21"/>
          <w:szCs w:val="21"/>
          <w:lang w:eastAsia="en-US"/>
        </w:rPr>
        <w:t>7. Действие непреодолимой силы</w:t>
      </w:r>
    </w:p>
    <w:p w14:paraId="00C63B80" w14:textId="77777777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7.1.</w:t>
      </w:r>
      <w:r w:rsidRPr="00D33CB1">
        <w:rPr>
          <w:rFonts w:eastAsia="Times New Roman" w:cs="Times New Roman"/>
          <w:sz w:val="21"/>
          <w:szCs w:val="21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 w:rsidRPr="00D33CB1">
        <w:rPr>
          <w:rFonts w:eastAsia="Times New Roman" w:cs="Times New Roman"/>
          <w:sz w:val="21"/>
          <w:szCs w:val="21"/>
        </w:rPr>
        <w:t>невозможным  вследствие</w:t>
      </w:r>
      <w:proofErr w:type="gramEnd"/>
      <w:r w:rsidRPr="00D33CB1">
        <w:rPr>
          <w:rFonts w:eastAsia="Times New Roman" w:cs="Times New Roman"/>
          <w:sz w:val="21"/>
          <w:szCs w:val="21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4FE53E05" w14:textId="77777777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7.2.</w:t>
      </w:r>
      <w:r w:rsidRPr="00D33CB1">
        <w:rPr>
          <w:rFonts w:eastAsia="Times New Roman" w:cs="Times New Roman"/>
          <w:sz w:val="21"/>
          <w:szCs w:val="21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28891937" w14:textId="77777777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7.3.</w:t>
      </w:r>
      <w:r w:rsidRPr="00D33CB1">
        <w:rPr>
          <w:rFonts w:eastAsia="Times New Roman" w:cs="Times New Roman"/>
          <w:sz w:val="21"/>
          <w:szCs w:val="21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</w:p>
    <w:p w14:paraId="058071B8" w14:textId="77777777" w:rsidR="00960983" w:rsidRPr="00D33CB1" w:rsidRDefault="00960983" w:rsidP="00960983">
      <w:pPr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Pr="00D33CB1">
        <w:rPr>
          <w:rFonts w:cs="Times New Roman"/>
          <w:sz w:val="21"/>
          <w:szCs w:val="21"/>
          <w:lang w:eastAsia="en-US"/>
        </w:rPr>
        <w:tab/>
      </w:r>
    </w:p>
    <w:p w14:paraId="2B975425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ab/>
      </w:r>
    </w:p>
    <w:p w14:paraId="6783E109" w14:textId="77777777" w:rsidR="00960983" w:rsidRPr="00D33CB1" w:rsidRDefault="00960983" w:rsidP="00960983">
      <w:pPr>
        <w:ind w:right="-1"/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>8. Регулирование досудебного порядка разрешения споров</w:t>
      </w:r>
    </w:p>
    <w:p w14:paraId="495D0F0E" w14:textId="77777777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8.1.</w:t>
      </w:r>
      <w:r w:rsidRPr="00D33CB1">
        <w:rPr>
          <w:rFonts w:eastAsia="Times New Roman" w:cs="Times New Roman"/>
          <w:sz w:val="21"/>
          <w:szCs w:val="21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12175E6F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258E93B4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69C52FE3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 xml:space="preserve">При невыполнении </w:t>
      </w:r>
      <w:proofErr w:type="gramStart"/>
      <w:r w:rsidRPr="00D33CB1">
        <w:rPr>
          <w:rFonts w:eastAsia="Calibri" w:cs="Times New Roman"/>
          <w:sz w:val="21"/>
          <w:szCs w:val="21"/>
          <w:lang w:eastAsia="ar-SA"/>
        </w:rPr>
        <w:t>требований</w:t>
      </w:r>
      <w:proofErr w:type="gramEnd"/>
      <w:r w:rsidRPr="00D33CB1">
        <w:rPr>
          <w:rFonts w:eastAsia="Calibri" w:cs="Times New Roman"/>
          <w:sz w:val="21"/>
          <w:szCs w:val="21"/>
          <w:lang w:eastAsia="ar-SA"/>
        </w:rPr>
        <w:t xml:space="preserve"> приведенных выше, претензионный порядок считается не соблюденным.</w:t>
      </w:r>
    </w:p>
    <w:p w14:paraId="4CCB0CF4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24BCBF4A" w14:textId="77777777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8.2.</w:t>
      </w:r>
      <w:r w:rsidRPr="00D33CB1">
        <w:rPr>
          <w:rFonts w:eastAsia="Times New Roman" w:cs="Times New Roman"/>
          <w:sz w:val="21"/>
          <w:szCs w:val="21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78033AC5" w14:textId="77777777" w:rsidR="00960983" w:rsidRPr="00D33CB1" w:rsidRDefault="00960983" w:rsidP="00960983">
      <w:pPr>
        <w:suppressAutoHyphens/>
        <w:ind w:right="-1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2EF27CF2" w14:textId="77777777" w:rsidR="00960983" w:rsidRPr="00D33CB1" w:rsidRDefault="00960983" w:rsidP="00960983">
      <w:pPr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27B0209D" w14:textId="77777777" w:rsidR="00960983" w:rsidRPr="00D33CB1" w:rsidRDefault="00960983" w:rsidP="0096098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9.1. Договор вступает в силу с момента его подписания сторонами.</w:t>
      </w:r>
    </w:p>
    <w:p w14:paraId="2ADFF291" w14:textId="77777777" w:rsidR="00960983" w:rsidRPr="00D33CB1" w:rsidRDefault="00960983" w:rsidP="0096098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 xml:space="preserve">Окончание срока действия настоящего договора определяется </w:t>
      </w:r>
      <w:proofErr w:type="gramStart"/>
      <w:r w:rsidRPr="00D33CB1">
        <w:rPr>
          <w:rFonts w:eastAsia="Times New Roman" w:cs="Times New Roman"/>
          <w:sz w:val="21"/>
          <w:szCs w:val="21"/>
        </w:rPr>
        <w:t>моментом  надлежащего</w:t>
      </w:r>
      <w:proofErr w:type="gramEnd"/>
      <w:r w:rsidRPr="00D33CB1">
        <w:rPr>
          <w:rFonts w:eastAsia="Times New Roman" w:cs="Times New Roman"/>
          <w:sz w:val="21"/>
          <w:szCs w:val="21"/>
        </w:rPr>
        <w:t xml:space="preserve"> исполнения сторонами своих обязательств в полном объеме, но не позднее 31 декабря 2021 года.</w:t>
      </w:r>
    </w:p>
    <w:p w14:paraId="6C695BBF" w14:textId="77777777" w:rsidR="00960983" w:rsidRPr="00D33CB1" w:rsidRDefault="00960983" w:rsidP="0096098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0F19BA2" w14:textId="77777777" w:rsidR="00960983" w:rsidRPr="00D33CB1" w:rsidRDefault="00960983" w:rsidP="00960983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lastRenderedPageBreak/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FEC6965" w14:textId="77777777" w:rsidR="00960983" w:rsidRPr="00D33CB1" w:rsidRDefault="00960983" w:rsidP="00960983">
      <w:pPr>
        <w:suppressAutoHyphens/>
        <w:ind w:firstLine="567"/>
        <w:jc w:val="both"/>
        <w:rPr>
          <w:rFonts w:eastAsia="Calibri" w:cs="Times New Roman"/>
          <w:b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5B9435D6" w14:textId="77777777" w:rsidR="00960983" w:rsidRPr="00D33CB1" w:rsidRDefault="00960983" w:rsidP="00960983">
      <w:pPr>
        <w:shd w:val="clear" w:color="auto" w:fill="FFFFFF"/>
        <w:ind w:firstLine="480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5FE22D2E" w14:textId="77777777" w:rsidR="00960983" w:rsidRPr="00D33CB1" w:rsidRDefault="00960983" w:rsidP="00960983">
      <w:pPr>
        <w:shd w:val="clear" w:color="auto" w:fill="FFFFFF"/>
        <w:ind w:firstLine="480"/>
        <w:jc w:val="both"/>
        <w:rPr>
          <w:rFonts w:eastAsia="Times New Roman" w:cs="Times New Roman"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02EC20C5" w14:textId="77777777" w:rsidR="00960983" w:rsidRPr="00D33CB1" w:rsidRDefault="00960983" w:rsidP="00960983">
      <w:pPr>
        <w:ind w:firstLine="567"/>
        <w:jc w:val="both"/>
        <w:rPr>
          <w:rFonts w:eastAsia="Times New Roman" w:cs="Times New Roman"/>
          <w:b/>
          <w:sz w:val="21"/>
          <w:szCs w:val="21"/>
          <w:u w:val="single"/>
        </w:rPr>
      </w:pPr>
      <w:r w:rsidRPr="00D33CB1">
        <w:rPr>
          <w:rFonts w:eastAsia="Times New Roman" w:cs="Times New Roman"/>
          <w:bCs/>
          <w:sz w:val="21"/>
          <w:szCs w:val="21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</w:p>
    <w:p w14:paraId="37B1DDFD" w14:textId="77777777" w:rsidR="00960983" w:rsidRPr="00D33CB1" w:rsidRDefault="00960983" w:rsidP="00960983">
      <w:pPr>
        <w:ind w:firstLine="567"/>
        <w:jc w:val="both"/>
        <w:rPr>
          <w:rFonts w:eastAsia="Times New Roman" w:cs="Times New Roman"/>
          <w:bCs/>
          <w:sz w:val="21"/>
          <w:szCs w:val="21"/>
        </w:rPr>
      </w:pPr>
      <w:r w:rsidRPr="00D33CB1">
        <w:rPr>
          <w:rFonts w:eastAsia="Times New Roman" w:cs="Times New Roman"/>
          <w:sz w:val="21"/>
          <w:szCs w:val="21"/>
        </w:rPr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 w:rsidRPr="00D33CB1">
        <w:rPr>
          <w:rFonts w:eastAsia="Times New Roman" w:cs="Times New Roman"/>
          <w:sz w:val="21"/>
          <w:szCs w:val="21"/>
        </w:rPr>
        <w:t>изменения  или</w:t>
      </w:r>
      <w:proofErr w:type="gramEnd"/>
      <w:r w:rsidRPr="00D33CB1">
        <w:rPr>
          <w:rFonts w:eastAsia="Times New Roman" w:cs="Times New Roman"/>
          <w:sz w:val="21"/>
          <w:szCs w:val="21"/>
        </w:rPr>
        <w:t xml:space="preserve"> расторжения договора.</w:t>
      </w:r>
    </w:p>
    <w:p w14:paraId="3D9E0423" w14:textId="77777777" w:rsidR="00960983" w:rsidRPr="00D33CB1" w:rsidRDefault="00960983" w:rsidP="00960983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7211794B" w14:textId="77777777" w:rsidR="00960983" w:rsidRPr="00D33CB1" w:rsidRDefault="00960983" w:rsidP="00960983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D33CB1">
        <w:rPr>
          <w:rFonts w:eastAsia="Calibri" w:cs="Times New Roman"/>
          <w:sz w:val="21"/>
          <w:szCs w:val="21"/>
          <w:lang w:eastAsia="ar-SA"/>
        </w:rPr>
        <w:tab/>
      </w:r>
      <w:r w:rsidRPr="00D33CB1">
        <w:rPr>
          <w:rFonts w:eastAsia="Calibri" w:cs="Times New Roman"/>
          <w:sz w:val="21"/>
          <w:szCs w:val="21"/>
          <w:lang w:eastAsia="ar-SA"/>
        </w:rPr>
        <w:tab/>
      </w:r>
    </w:p>
    <w:p w14:paraId="3FC364B0" w14:textId="77777777" w:rsidR="00960983" w:rsidRPr="00D33CB1" w:rsidRDefault="00960983" w:rsidP="00960983">
      <w:pPr>
        <w:ind w:firstLine="567"/>
        <w:jc w:val="center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b/>
          <w:sz w:val="21"/>
          <w:szCs w:val="21"/>
          <w:lang w:eastAsia="en-US"/>
        </w:rPr>
        <w:t>10.</w:t>
      </w:r>
      <w:r w:rsidRPr="00D33CB1">
        <w:rPr>
          <w:rFonts w:cs="Times New Roman"/>
          <w:b/>
          <w:sz w:val="21"/>
          <w:szCs w:val="21"/>
          <w:lang w:eastAsia="en-US"/>
        </w:rPr>
        <w:tab/>
        <w:t>Заключительные положения</w:t>
      </w:r>
    </w:p>
    <w:p w14:paraId="45FA81CA" w14:textId="77777777" w:rsidR="00960983" w:rsidRPr="00D33CB1" w:rsidRDefault="00960983" w:rsidP="00960983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D33CB1">
        <w:rPr>
          <w:rFonts w:eastAsia="Calibri" w:cs="Times New Roman"/>
          <w:b/>
          <w:sz w:val="21"/>
          <w:szCs w:val="21"/>
          <w:lang w:eastAsia="ar-SA"/>
        </w:rPr>
        <w:t xml:space="preserve"> </w:t>
      </w:r>
    </w:p>
    <w:p w14:paraId="3651F1A8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00B09A9E" w14:textId="77777777" w:rsidR="00960983" w:rsidRPr="00D33CB1" w:rsidRDefault="00960983" w:rsidP="00960983">
      <w:pPr>
        <w:suppressAutoHyphens/>
        <w:ind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 xml:space="preserve">10.3. В случае перемены «Заказчика» права и обязанности «Заказчика», </w:t>
      </w:r>
      <w:r w:rsidRPr="00D33CB1">
        <w:rPr>
          <w:rFonts w:cs="Times New Roman"/>
          <w:color w:val="000000" w:themeColor="text1"/>
          <w:sz w:val="21"/>
          <w:szCs w:val="21"/>
          <w:lang w:eastAsia="en-US"/>
        </w:rPr>
        <w:t>предусмотренные договором, переходят к новому заказчику.</w:t>
      </w:r>
    </w:p>
    <w:p w14:paraId="1228580C" w14:textId="77777777" w:rsidR="00960983" w:rsidRPr="00D33CB1" w:rsidRDefault="00960983" w:rsidP="00960983">
      <w:pPr>
        <w:suppressAutoHyphens/>
        <w:ind w:right="-1" w:firstLine="567"/>
        <w:jc w:val="both"/>
        <w:rPr>
          <w:rFonts w:eastAsia="Calibri" w:cs="Times New Roman"/>
          <w:sz w:val="21"/>
          <w:szCs w:val="21"/>
          <w:lang w:eastAsia="ar-SA"/>
        </w:rPr>
      </w:pPr>
      <w:r w:rsidRPr="00D33CB1">
        <w:rPr>
          <w:rFonts w:eastAsia="Calibri" w:cs="Times New Roman"/>
          <w:sz w:val="21"/>
          <w:szCs w:val="21"/>
          <w:lang w:eastAsia="ar-SA"/>
        </w:rPr>
        <w:t>10.4.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30C68420" w14:textId="77777777" w:rsidR="00960983" w:rsidRPr="00D33CB1" w:rsidRDefault="00960983" w:rsidP="00960983">
      <w:pPr>
        <w:ind w:firstLine="567"/>
        <w:jc w:val="both"/>
        <w:rPr>
          <w:rFonts w:eastAsia="Times New Roman" w:cs="Times New Roman"/>
          <w:sz w:val="21"/>
          <w:szCs w:val="21"/>
          <w:lang w:eastAsia="en-US"/>
        </w:rPr>
      </w:pPr>
      <w:r w:rsidRPr="00D33CB1">
        <w:rPr>
          <w:rFonts w:eastAsia="Times New Roman" w:cs="Times New Roman"/>
          <w:sz w:val="21"/>
          <w:szCs w:val="21"/>
        </w:rPr>
        <w:t xml:space="preserve">10.5. Настоящий договор составлен на русском языке </w:t>
      </w:r>
      <w:proofErr w:type="gramStart"/>
      <w:r w:rsidRPr="00D33CB1">
        <w:rPr>
          <w:rFonts w:eastAsia="Times New Roman" w:cs="Times New Roman"/>
          <w:sz w:val="21"/>
          <w:szCs w:val="21"/>
        </w:rPr>
        <w:t>в  3</w:t>
      </w:r>
      <w:proofErr w:type="gramEnd"/>
      <w:r w:rsidRPr="00D33CB1">
        <w:rPr>
          <w:rFonts w:eastAsia="Times New Roman" w:cs="Times New Roman"/>
          <w:sz w:val="21"/>
          <w:szCs w:val="21"/>
        </w:rPr>
        <w:t xml:space="preserve"> (трех) экземплярах. </w:t>
      </w:r>
      <w:r w:rsidRPr="00D33CB1">
        <w:rPr>
          <w:rFonts w:eastAsia="Times New Roman" w:cs="Times New Roman"/>
          <w:sz w:val="21"/>
          <w:szCs w:val="21"/>
          <w:lang w:eastAsia="en-US"/>
        </w:rPr>
        <w:t>Все экземпляры идентичны и имеют равную юридическую силу.</w:t>
      </w:r>
    </w:p>
    <w:p w14:paraId="4AC794B5" w14:textId="77777777" w:rsidR="00960983" w:rsidRPr="00D33CB1" w:rsidRDefault="00960983" w:rsidP="00960983">
      <w:pPr>
        <w:ind w:firstLine="567"/>
        <w:jc w:val="both"/>
        <w:rPr>
          <w:rFonts w:cs="Times New Roman"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 xml:space="preserve">10.6. </w:t>
      </w:r>
      <w:proofErr w:type="gramStart"/>
      <w:r w:rsidRPr="00D33CB1">
        <w:rPr>
          <w:rFonts w:cs="Times New Roman"/>
          <w:sz w:val="21"/>
          <w:szCs w:val="21"/>
          <w:lang w:eastAsia="en-US"/>
        </w:rPr>
        <w:t>Приложение:  Спецификация</w:t>
      </w:r>
      <w:proofErr w:type="gramEnd"/>
      <w:r w:rsidRPr="00D33CB1">
        <w:rPr>
          <w:rFonts w:cs="Times New Roman"/>
          <w:sz w:val="21"/>
          <w:szCs w:val="21"/>
          <w:lang w:eastAsia="en-US"/>
        </w:rPr>
        <w:t xml:space="preserve"> (Приложение № 1).</w:t>
      </w:r>
    </w:p>
    <w:p w14:paraId="65A0B41D" w14:textId="77777777" w:rsidR="00960983" w:rsidRPr="00D33CB1" w:rsidRDefault="00960983" w:rsidP="00960983">
      <w:pPr>
        <w:ind w:firstLine="567"/>
        <w:jc w:val="both"/>
        <w:rPr>
          <w:rFonts w:cs="Times New Roman"/>
          <w:b/>
          <w:sz w:val="21"/>
          <w:szCs w:val="21"/>
          <w:lang w:eastAsia="en-US"/>
        </w:rPr>
      </w:pPr>
      <w:r w:rsidRPr="00D33CB1">
        <w:rPr>
          <w:rFonts w:cs="Times New Roman"/>
          <w:sz w:val="21"/>
          <w:szCs w:val="21"/>
          <w:lang w:eastAsia="en-US"/>
        </w:rPr>
        <w:tab/>
      </w:r>
      <w:r w:rsidRPr="00D33CB1">
        <w:rPr>
          <w:rFonts w:cs="Times New Roman"/>
          <w:sz w:val="21"/>
          <w:szCs w:val="21"/>
          <w:lang w:eastAsia="en-US"/>
        </w:rPr>
        <w:tab/>
      </w:r>
      <w:r w:rsidRPr="00D33CB1">
        <w:rPr>
          <w:rFonts w:cs="Times New Roman"/>
          <w:b/>
          <w:sz w:val="21"/>
          <w:szCs w:val="21"/>
          <w:lang w:eastAsia="en-US"/>
        </w:rPr>
        <w:t xml:space="preserve">11.Юридические адреса и банковские </w:t>
      </w:r>
      <w:proofErr w:type="gramStart"/>
      <w:r w:rsidRPr="00D33CB1">
        <w:rPr>
          <w:rFonts w:cs="Times New Roman"/>
          <w:b/>
          <w:sz w:val="21"/>
          <w:szCs w:val="21"/>
          <w:lang w:eastAsia="en-US"/>
        </w:rPr>
        <w:t>реквизиты  сторон</w:t>
      </w:r>
      <w:proofErr w:type="gramEnd"/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960983" w:rsidRPr="00D33CB1" w14:paraId="15A607A8" w14:textId="77777777" w:rsidTr="004C0134">
        <w:tc>
          <w:tcPr>
            <w:tcW w:w="3545" w:type="dxa"/>
          </w:tcPr>
          <w:p w14:paraId="612AA249" w14:textId="77777777" w:rsidR="00960983" w:rsidRPr="00D33CB1" w:rsidRDefault="00960983" w:rsidP="004C0134">
            <w:pPr>
              <w:ind w:right="-83"/>
              <w:rPr>
                <w:rFonts w:cs="Times New Roman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b/>
                <w:sz w:val="21"/>
                <w:szCs w:val="21"/>
                <w:lang w:eastAsia="en-US"/>
              </w:rPr>
              <w:t>Заказчик:</w:t>
            </w:r>
            <w:r w:rsidRPr="00D33CB1">
              <w:rPr>
                <w:rFonts w:cs="Times New Roman"/>
                <w:sz w:val="21"/>
                <w:szCs w:val="21"/>
                <w:lang w:eastAsia="en-US"/>
              </w:rPr>
              <w:tab/>
            </w:r>
          </w:p>
          <w:p w14:paraId="3BA0BDFC" w14:textId="77777777" w:rsidR="00960983" w:rsidRPr="00D33CB1" w:rsidRDefault="00960983" w:rsidP="004C0134">
            <w:pPr>
              <w:ind w:right="-83"/>
              <w:rPr>
                <w:rFonts w:cs="Times New Roman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sz w:val="21"/>
                <w:szCs w:val="21"/>
                <w:lang w:eastAsia="en-US"/>
              </w:rPr>
              <w:t>Государственная администрация</w:t>
            </w:r>
          </w:p>
          <w:p w14:paraId="20A542DE" w14:textId="77777777" w:rsidR="00960983" w:rsidRPr="00D33CB1" w:rsidRDefault="00960983" w:rsidP="004C0134">
            <w:pPr>
              <w:ind w:right="-83"/>
              <w:rPr>
                <w:rFonts w:cs="Times New Roman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sz w:val="21"/>
                <w:szCs w:val="21"/>
                <w:lang w:eastAsia="en-US"/>
              </w:rPr>
              <w:t xml:space="preserve">города Бендеры </w:t>
            </w:r>
          </w:p>
          <w:p w14:paraId="7F02FBB6" w14:textId="77777777" w:rsidR="00960983" w:rsidRPr="00D33CB1" w:rsidRDefault="00960983" w:rsidP="004C0134">
            <w:pPr>
              <w:rPr>
                <w:rFonts w:cs="Times New Roman"/>
                <w:sz w:val="21"/>
                <w:szCs w:val="21"/>
                <w:lang w:eastAsia="en-US"/>
              </w:rPr>
            </w:pPr>
            <w:proofErr w:type="spellStart"/>
            <w:r w:rsidRPr="00D33CB1">
              <w:rPr>
                <w:rFonts w:cs="Times New Roman"/>
                <w:sz w:val="21"/>
                <w:szCs w:val="21"/>
                <w:lang w:eastAsia="en-US"/>
              </w:rPr>
              <w:t>г.Бендеры</w:t>
            </w:r>
            <w:proofErr w:type="spellEnd"/>
            <w:r w:rsidRPr="00D33CB1">
              <w:rPr>
                <w:rFonts w:cs="Times New Roman"/>
                <w:sz w:val="21"/>
                <w:szCs w:val="21"/>
                <w:lang w:eastAsia="en-US"/>
              </w:rPr>
              <w:t xml:space="preserve">, ул. Ленина, </w:t>
            </w:r>
            <w:proofErr w:type="gramStart"/>
            <w:r w:rsidRPr="00D33CB1">
              <w:rPr>
                <w:rFonts w:cs="Times New Roman"/>
                <w:sz w:val="21"/>
                <w:szCs w:val="21"/>
                <w:lang w:eastAsia="en-US"/>
              </w:rPr>
              <w:t xml:space="preserve">17,   </w:t>
            </w:r>
            <w:proofErr w:type="gramEnd"/>
            <w:r w:rsidRPr="00D33CB1">
              <w:rPr>
                <w:rFonts w:cs="Times New Roman"/>
                <w:sz w:val="21"/>
                <w:szCs w:val="21"/>
                <w:lang w:eastAsia="en-US"/>
              </w:rPr>
              <w:t xml:space="preserve">                             р/с 2191381290001003                                        в Бендерском филиале ЗАО «Приднестровский Сбербанк»</w:t>
            </w:r>
          </w:p>
          <w:p w14:paraId="307F76BF" w14:textId="77777777" w:rsidR="00960983" w:rsidRPr="00D33CB1" w:rsidRDefault="00960983" w:rsidP="004C0134">
            <w:pPr>
              <w:rPr>
                <w:rFonts w:cs="Times New Roman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sz w:val="21"/>
                <w:szCs w:val="21"/>
                <w:lang w:eastAsia="en-US"/>
              </w:rPr>
              <w:t xml:space="preserve">ф/к 0300000409                                                   </w:t>
            </w:r>
          </w:p>
          <w:p w14:paraId="24FB3A28" w14:textId="77777777" w:rsidR="00960983" w:rsidRPr="00D33CB1" w:rsidRDefault="00960983" w:rsidP="004C0134">
            <w:pPr>
              <w:rPr>
                <w:rFonts w:eastAsia="Times New Roman" w:cs="Times New Roman"/>
                <w:bCs/>
                <w:sz w:val="21"/>
                <w:szCs w:val="21"/>
                <w:lang w:eastAsia="en-US"/>
              </w:rPr>
            </w:pPr>
            <w:r w:rsidRPr="00D33CB1">
              <w:rPr>
                <w:rFonts w:eastAsia="Times New Roman" w:cs="Times New Roman"/>
                <w:sz w:val="21"/>
                <w:szCs w:val="21"/>
                <w:lang w:eastAsia="en-US"/>
              </w:rPr>
              <w:t>тел./факс: 0 (552) 2-20-86</w:t>
            </w:r>
          </w:p>
          <w:p w14:paraId="54F2CFEB" w14:textId="77777777" w:rsidR="00960983" w:rsidRPr="00D33CB1" w:rsidRDefault="00960983" w:rsidP="004C0134">
            <w:pPr>
              <w:rPr>
                <w:rFonts w:cs="Times New Roman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bCs/>
                <w:sz w:val="21"/>
                <w:szCs w:val="21"/>
                <w:lang w:val="en-US" w:eastAsia="en-US"/>
              </w:rPr>
              <w:t>E</w:t>
            </w:r>
            <w:r w:rsidRPr="00D33CB1">
              <w:rPr>
                <w:rFonts w:cs="Times New Roman"/>
                <w:bCs/>
                <w:sz w:val="21"/>
                <w:szCs w:val="21"/>
                <w:lang w:eastAsia="en-US"/>
              </w:rPr>
              <w:t>-</w:t>
            </w:r>
            <w:r w:rsidRPr="00D33CB1">
              <w:rPr>
                <w:rFonts w:cs="Times New Roman"/>
                <w:bCs/>
                <w:sz w:val="21"/>
                <w:szCs w:val="21"/>
                <w:lang w:val="en-US" w:eastAsia="en-US"/>
              </w:rPr>
              <w:t>mail</w:t>
            </w:r>
            <w:r w:rsidRPr="00D33CB1">
              <w:rPr>
                <w:rFonts w:cs="Times New Roman"/>
                <w:bCs/>
                <w:sz w:val="21"/>
                <w:szCs w:val="21"/>
                <w:lang w:eastAsia="en-US"/>
              </w:rPr>
              <w:t xml:space="preserve">: </w:t>
            </w:r>
            <w:r w:rsidRPr="00D33CB1">
              <w:rPr>
                <w:rFonts w:cs="Times New Roman"/>
                <w:bCs/>
                <w:color w:val="365F91"/>
                <w:sz w:val="21"/>
                <w:szCs w:val="21"/>
                <w:lang w:val="en-US" w:eastAsia="en-US"/>
              </w:rPr>
              <w:t>a</w:t>
            </w:r>
            <w:hyperlink r:id="rId4" w:history="1">
              <w:r w:rsidRPr="00D33CB1">
                <w:rPr>
                  <w:rFonts w:cs="Times New Roman"/>
                  <w:color w:val="365F91"/>
                  <w:sz w:val="21"/>
                  <w:szCs w:val="21"/>
                  <w:u w:val="single"/>
                  <w:lang w:val="en-US" w:eastAsia="en-US"/>
                </w:rPr>
                <w:t>dmin</w:t>
              </w:r>
              <w:r w:rsidRPr="00D33CB1">
                <w:rPr>
                  <w:rFonts w:cs="Times New Roman"/>
                  <w:bCs/>
                  <w:color w:val="365F91"/>
                  <w:sz w:val="21"/>
                  <w:szCs w:val="21"/>
                  <w:u w:val="single"/>
                  <w:lang w:eastAsia="en-US"/>
                </w:rPr>
                <w:t>@</w:t>
              </w:r>
              <w:proofErr w:type="spellStart"/>
              <w:r w:rsidRPr="00D33CB1">
                <w:rPr>
                  <w:rFonts w:cs="Times New Roman"/>
                  <w:bCs/>
                  <w:color w:val="365F91"/>
                  <w:sz w:val="21"/>
                  <w:szCs w:val="21"/>
                  <w:u w:val="single"/>
                  <w:lang w:val="en-US" w:eastAsia="en-US"/>
                </w:rPr>
                <w:t>bendery</w:t>
              </w:r>
              <w:proofErr w:type="spellEnd"/>
              <w:r w:rsidRPr="00D33CB1">
                <w:rPr>
                  <w:rFonts w:cs="Times New Roman"/>
                  <w:bCs/>
                  <w:color w:val="365F91"/>
                  <w:sz w:val="21"/>
                  <w:szCs w:val="21"/>
                  <w:u w:val="single"/>
                  <w:lang w:eastAsia="en-US"/>
                </w:rPr>
                <w:t>-</w:t>
              </w:r>
              <w:proofErr w:type="spellStart"/>
              <w:r w:rsidRPr="00D33CB1">
                <w:rPr>
                  <w:rFonts w:cs="Times New Roman"/>
                  <w:bCs/>
                  <w:color w:val="365F91"/>
                  <w:sz w:val="21"/>
                  <w:szCs w:val="21"/>
                  <w:u w:val="single"/>
                  <w:lang w:val="en-US" w:eastAsia="en-US"/>
                </w:rPr>
                <w:t>ga</w:t>
              </w:r>
              <w:proofErr w:type="spellEnd"/>
              <w:r w:rsidRPr="00D33CB1">
                <w:rPr>
                  <w:rFonts w:cs="Times New Roman"/>
                  <w:bCs/>
                  <w:color w:val="365F91"/>
                  <w:sz w:val="21"/>
                  <w:szCs w:val="21"/>
                  <w:u w:val="single"/>
                  <w:lang w:eastAsia="en-US"/>
                </w:rPr>
                <w:t>.</w:t>
              </w:r>
              <w:r w:rsidRPr="00D33CB1">
                <w:rPr>
                  <w:rFonts w:cs="Times New Roman"/>
                  <w:bCs/>
                  <w:color w:val="365F91"/>
                  <w:sz w:val="21"/>
                  <w:szCs w:val="21"/>
                  <w:u w:val="single"/>
                  <w:lang w:val="en-US" w:eastAsia="en-US"/>
                </w:rPr>
                <w:t>org</w:t>
              </w:r>
            </w:hyperlink>
            <w:r w:rsidRPr="00D33CB1">
              <w:rPr>
                <w:rFonts w:cs="Times New Roman"/>
                <w:sz w:val="21"/>
                <w:szCs w:val="21"/>
                <w:lang w:eastAsia="en-US"/>
              </w:rPr>
              <w:t xml:space="preserve">                                                                          </w:t>
            </w:r>
          </w:p>
          <w:p w14:paraId="021F5DD7" w14:textId="77777777" w:rsidR="00960983" w:rsidRPr="00D33CB1" w:rsidRDefault="00960983" w:rsidP="004C0134">
            <w:pPr>
              <w:rPr>
                <w:rFonts w:cs="Times New Roman"/>
                <w:sz w:val="21"/>
                <w:szCs w:val="21"/>
                <w:lang w:eastAsia="en-US"/>
              </w:rPr>
            </w:pPr>
          </w:p>
          <w:p w14:paraId="085FB110" w14:textId="77777777" w:rsidR="00960983" w:rsidRPr="00D33CB1" w:rsidRDefault="00960983" w:rsidP="004C0134">
            <w:pPr>
              <w:rPr>
                <w:rFonts w:cs="Times New Roman"/>
                <w:sz w:val="21"/>
                <w:szCs w:val="21"/>
                <w:lang w:eastAsia="en-US"/>
              </w:rPr>
            </w:pPr>
          </w:p>
          <w:p w14:paraId="5A186FE1" w14:textId="77777777" w:rsidR="00960983" w:rsidRPr="00D33CB1" w:rsidRDefault="00960983" w:rsidP="004C0134">
            <w:pPr>
              <w:rPr>
                <w:rFonts w:cs="Times New Roman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sz w:val="21"/>
                <w:szCs w:val="21"/>
                <w:lang w:eastAsia="en-US"/>
              </w:rPr>
              <w:t>Глава</w:t>
            </w:r>
            <w:r w:rsidRPr="00D33CB1">
              <w:rPr>
                <w:rFonts w:cs="Times New Roman"/>
                <w:sz w:val="21"/>
                <w:szCs w:val="21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402" w:type="dxa"/>
          </w:tcPr>
          <w:p w14:paraId="7688FCFE" w14:textId="77777777" w:rsidR="00960983" w:rsidRPr="00D33CB1" w:rsidRDefault="00960983" w:rsidP="004C0134">
            <w:pPr>
              <w:rPr>
                <w:rFonts w:cs="Times New Roman"/>
                <w:sz w:val="21"/>
                <w:szCs w:val="21"/>
              </w:rPr>
            </w:pPr>
            <w:r w:rsidRPr="00D33CB1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D33CB1">
              <w:rPr>
                <w:rFonts w:cs="Times New Roman"/>
                <w:b/>
                <w:sz w:val="21"/>
                <w:szCs w:val="21"/>
                <w:lang w:eastAsia="en-US"/>
              </w:rPr>
              <w:t>Поставщик:</w:t>
            </w:r>
            <w:r w:rsidRPr="00D33CB1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005E8D45" w14:textId="77777777" w:rsidR="00960983" w:rsidRPr="00D33CB1" w:rsidRDefault="00960983" w:rsidP="004C0134">
            <w:pPr>
              <w:rPr>
                <w:rFonts w:cs="Times New Roman"/>
                <w:sz w:val="21"/>
                <w:szCs w:val="21"/>
              </w:rPr>
            </w:pPr>
            <w:r w:rsidRPr="00D33CB1">
              <w:rPr>
                <w:rFonts w:eastAsia="Times New Roman" w:cs="Times New Roman"/>
                <w:sz w:val="21"/>
                <w:szCs w:val="21"/>
              </w:rPr>
              <w:t xml:space="preserve">                                                           </w:t>
            </w:r>
          </w:p>
          <w:p w14:paraId="465E403F" w14:textId="77777777" w:rsidR="00960983" w:rsidRPr="00D33CB1" w:rsidRDefault="00960983" w:rsidP="004C0134">
            <w:pPr>
              <w:rPr>
                <w:rFonts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685" w:type="dxa"/>
          </w:tcPr>
          <w:p w14:paraId="28D382DD" w14:textId="77777777" w:rsidR="00960983" w:rsidRPr="00D33CB1" w:rsidRDefault="00960983" w:rsidP="004C0134">
            <w:pPr>
              <w:rPr>
                <w:rFonts w:cs="Times New Roman"/>
                <w:b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b/>
                <w:sz w:val="21"/>
                <w:szCs w:val="21"/>
                <w:lang w:eastAsia="en-US"/>
              </w:rPr>
              <w:t xml:space="preserve">Получатель: </w:t>
            </w:r>
          </w:p>
          <w:p w14:paraId="55500F35" w14:textId="77777777" w:rsidR="005B19E9" w:rsidRPr="00D33CB1" w:rsidRDefault="005B19E9" w:rsidP="005B19E9">
            <w:pPr>
              <w:rPr>
                <w:bCs/>
                <w:sz w:val="21"/>
                <w:szCs w:val="21"/>
                <w:lang w:eastAsia="en-US"/>
              </w:rPr>
            </w:pPr>
            <w:r w:rsidRPr="00D33CB1">
              <w:rPr>
                <w:bCs/>
                <w:sz w:val="21"/>
                <w:szCs w:val="21"/>
                <w:lang w:eastAsia="en-US"/>
              </w:rPr>
              <w:t xml:space="preserve">Муниципальное учреждение "Бендерский </w:t>
            </w:r>
            <w:proofErr w:type="spellStart"/>
            <w:r w:rsidRPr="00D33CB1">
              <w:rPr>
                <w:bCs/>
                <w:sz w:val="21"/>
                <w:szCs w:val="21"/>
                <w:lang w:eastAsia="en-US"/>
              </w:rPr>
              <w:t>лечебно</w:t>
            </w:r>
            <w:proofErr w:type="spellEnd"/>
            <w:r w:rsidRPr="00D33CB1">
              <w:rPr>
                <w:bCs/>
                <w:sz w:val="21"/>
                <w:szCs w:val="21"/>
                <w:lang w:eastAsia="en-US"/>
              </w:rPr>
              <w:t xml:space="preserve"> - диагностический центр"</w:t>
            </w:r>
          </w:p>
          <w:p w14:paraId="7B64438F" w14:textId="77777777" w:rsidR="005B19E9" w:rsidRPr="00D33CB1" w:rsidRDefault="005B19E9" w:rsidP="005B19E9">
            <w:pPr>
              <w:rPr>
                <w:bCs/>
                <w:sz w:val="21"/>
                <w:szCs w:val="21"/>
                <w:lang w:eastAsia="en-US"/>
              </w:rPr>
            </w:pPr>
            <w:r w:rsidRPr="00D33CB1">
              <w:rPr>
                <w:bCs/>
                <w:sz w:val="21"/>
                <w:szCs w:val="21"/>
                <w:lang w:eastAsia="en-US"/>
              </w:rPr>
              <w:t>3200, ПМР, г. Бендеры, ул. Шестакова, 29</w:t>
            </w:r>
          </w:p>
          <w:p w14:paraId="5080C6F3" w14:textId="77777777" w:rsidR="005B19E9" w:rsidRPr="00D33CB1" w:rsidRDefault="005B19E9" w:rsidP="005B19E9">
            <w:pPr>
              <w:rPr>
                <w:bCs/>
                <w:sz w:val="21"/>
                <w:szCs w:val="21"/>
                <w:lang w:eastAsia="en-US"/>
              </w:rPr>
            </w:pPr>
            <w:r w:rsidRPr="00D33CB1">
              <w:rPr>
                <w:bCs/>
                <w:sz w:val="21"/>
                <w:szCs w:val="21"/>
                <w:lang w:eastAsia="en-US"/>
              </w:rPr>
              <w:t>р/с 2191380101830118</w:t>
            </w:r>
          </w:p>
          <w:p w14:paraId="775D37CF" w14:textId="77777777" w:rsidR="005B19E9" w:rsidRPr="00D33CB1" w:rsidRDefault="005B19E9" w:rsidP="005B19E9">
            <w:pPr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  <w:t>в БФ №7606 ЗАО "Приднестровский Сбербанк"</w:t>
            </w:r>
          </w:p>
          <w:p w14:paraId="4E32F0BE" w14:textId="77777777" w:rsidR="005B19E9" w:rsidRPr="00D33CB1" w:rsidRDefault="005B19E9" w:rsidP="005B19E9">
            <w:pPr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  <w:t>ф/к 0300019475</w:t>
            </w:r>
          </w:p>
          <w:p w14:paraId="134A7C46" w14:textId="77777777" w:rsidR="005B19E9" w:rsidRPr="00D33CB1" w:rsidRDefault="005B19E9" w:rsidP="005B19E9">
            <w:pPr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</w:pPr>
          </w:p>
          <w:p w14:paraId="2B8E3557" w14:textId="77777777" w:rsidR="005B19E9" w:rsidRPr="00D33CB1" w:rsidRDefault="005B19E9" w:rsidP="005B19E9">
            <w:pPr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  <w:t>Главный врач</w:t>
            </w:r>
          </w:p>
          <w:p w14:paraId="09A10F05" w14:textId="77777777" w:rsidR="005B19E9" w:rsidRPr="00D33CB1" w:rsidRDefault="005B19E9" w:rsidP="005B19E9">
            <w:pPr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</w:pPr>
            <w:r w:rsidRPr="00D33CB1"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  <w:t xml:space="preserve">_____________А.Е. </w:t>
            </w:r>
            <w:proofErr w:type="spellStart"/>
            <w:r w:rsidRPr="00D33CB1">
              <w:rPr>
                <w:rFonts w:cs="Times New Roman"/>
                <w:bCs/>
                <w:color w:val="000000" w:themeColor="text1"/>
                <w:sz w:val="21"/>
                <w:szCs w:val="21"/>
                <w:lang w:eastAsia="en-US"/>
              </w:rPr>
              <w:t>Абиленцева</w:t>
            </w:r>
            <w:proofErr w:type="spellEnd"/>
          </w:p>
          <w:p w14:paraId="02C9E014" w14:textId="77777777" w:rsidR="00960983" w:rsidRPr="00D33CB1" w:rsidRDefault="00960983" w:rsidP="005B19E9">
            <w:pPr>
              <w:rPr>
                <w:rFonts w:cs="Times New Roman"/>
                <w:sz w:val="21"/>
                <w:szCs w:val="21"/>
                <w:lang w:eastAsia="en-US"/>
              </w:rPr>
            </w:pPr>
          </w:p>
        </w:tc>
      </w:tr>
    </w:tbl>
    <w:p w14:paraId="1D8067D7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621C693D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76FE2398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0EA887A4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72685725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27E42BF7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77777094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3C26D367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3888F727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797E59BF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7F45F8A2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3A604F9F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1BDB487A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46782F43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0BB9E6FF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75DF8D50" w14:textId="77777777" w:rsidR="00960983" w:rsidRPr="00055A9C" w:rsidRDefault="00960983" w:rsidP="00960983">
      <w:pPr>
        <w:ind w:firstLine="567"/>
        <w:jc w:val="center"/>
        <w:rPr>
          <w:sz w:val="22"/>
          <w:szCs w:val="22"/>
          <w:highlight w:val="yellow"/>
        </w:rPr>
      </w:pPr>
    </w:p>
    <w:p w14:paraId="63FE6106" w14:textId="77777777" w:rsidR="00960983" w:rsidRPr="00D33CB1" w:rsidRDefault="00960983" w:rsidP="00960983">
      <w:pPr>
        <w:ind w:firstLine="567"/>
        <w:jc w:val="right"/>
        <w:rPr>
          <w:sz w:val="22"/>
          <w:szCs w:val="22"/>
        </w:rPr>
      </w:pPr>
      <w:r w:rsidRPr="00D33CB1">
        <w:rPr>
          <w:sz w:val="22"/>
          <w:szCs w:val="22"/>
        </w:rPr>
        <w:lastRenderedPageBreak/>
        <w:t>Приложение № 1</w:t>
      </w:r>
    </w:p>
    <w:p w14:paraId="30DD1F1D" w14:textId="4565CDDD" w:rsidR="00960983" w:rsidRPr="00D33CB1" w:rsidRDefault="00117BCB" w:rsidP="00960983">
      <w:pPr>
        <w:ind w:firstLine="567"/>
        <w:jc w:val="right"/>
        <w:rPr>
          <w:sz w:val="22"/>
          <w:szCs w:val="22"/>
        </w:rPr>
      </w:pPr>
      <w:r w:rsidRPr="00D33CB1">
        <w:rPr>
          <w:sz w:val="22"/>
          <w:szCs w:val="22"/>
        </w:rPr>
        <w:t>к договору №</w:t>
      </w:r>
      <w:r w:rsidR="00055A9C" w:rsidRPr="00D33CB1">
        <w:rPr>
          <w:sz w:val="22"/>
          <w:szCs w:val="22"/>
        </w:rPr>
        <w:t>_________</w:t>
      </w:r>
      <w:r w:rsidR="00960983" w:rsidRPr="00D33CB1">
        <w:rPr>
          <w:sz w:val="22"/>
          <w:szCs w:val="22"/>
        </w:rPr>
        <w:t xml:space="preserve"> от </w:t>
      </w:r>
      <w:r w:rsidR="00055A9C" w:rsidRPr="00D33CB1">
        <w:rPr>
          <w:sz w:val="22"/>
          <w:szCs w:val="22"/>
        </w:rPr>
        <w:t>________</w:t>
      </w:r>
      <w:r w:rsidR="00960983" w:rsidRPr="00D33CB1">
        <w:rPr>
          <w:sz w:val="22"/>
          <w:szCs w:val="22"/>
        </w:rPr>
        <w:t xml:space="preserve"> 2021 года</w:t>
      </w:r>
    </w:p>
    <w:p w14:paraId="2DFF5FA5" w14:textId="77777777" w:rsidR="00960983" w:rsidRPr="00D33CB1" w:rsidRDefault="00960983" w:rsidP="00960983">
      <w:pPr>
        <w:ind w:firstLine="567"/>
        <w:jc w:val="right"/>
        <w:rPr>
          <w:sz w:val="22"/>
          <w:szCs w:val="22"/>
        </w:rPr>
      </w:pPr>
    </w:p>
    <w:p w14:paraId="39051B0D" w14:textId="77777777" w:rsidR="00960983" w:rsidRPr="00D33CB1" w:rsidRDefault="00960983" w:rsidP="00960983">
      <w:pPr>
        <w:ind w:firstLine="567"/>
        <w:jc w:val="center"/>
        <w:rPr>
          <w:sz w:val="22"/>
          <w:szCs w:val="22"/>
        </w:rPr>
      </w:pPr>
      <w:r w:rsidRPr="00D33CB1">
        <w:rPr>
          <w:sz w:val="22"/>
          <w:szCs w:val="22"/>
        </w:rPr>
        <w:t>Спецификация</w:t>
      </w:r>
    </w:p>
    <w:tbl>
      <w:tblPr>
        <w:tblW w:w="10314" w:type="dxa"/>
        <w:tblInd w:w="-459" w:type="dxa"/>
        <w:tblLook w:val="04A0" w:firstRow="1" w:lastRow="0" w:firstColumn="1" w:lastColumn="0" w:noHBand="0" w:noVBand="1"/>
      </w:tblPr>
      <w:tblGrid>
        <w:gridCol w:w="446"/>
        <w:gridCol w:w="5387"/>
        <w:gridCol w:w="993"/>
        <w:gridCol w:w="850"/>
        <w:gridCol w:w="1319"/>
        <w:gridCol w:w="1319"/>
      </w:tblGrid>
      <w:tr w:rsidR="00960983" w:rsidRPr="00055A9C" w14:paraId="3BE0446E" w14:textId="77777777" w:rsidTr="00D33CB1">
        <w:trPr>
          <w:trHeight w:val="5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A0F6" w14:textId="77777777" w:rsidR="00960983" w:rsidRPr="00D33CB1" w:rsidRDefault="00960983" w:rsidP="004C0134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ABAC" w14:textId="69504018" w:rsidR="00960983" w:rsidRPr="00D33CB1" w:rsidRDefault="00D33CB1" w:rsidP="004C0134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Бланки - н</w:t>
            </w:r>
            <w:r w:rsidR="00960983"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аименование</w:t>
            </w:r>
            <w:r w:rsidR="00960983" w:rsidRPr="00D33CB1">
              <w:rPr>
                <w:rFonts w:eastAsia="Times New Roman" w:cs="Times New Roman"/>
                <w:sz w:val="23"/>
                <w:szCs w:val="23"/>
              </w:rPr>
              <w:t>, характеристики</w:t>
            </w:r>
            <w:r w:rsidR="00960983"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C910" w14:textId="77777777" w:rsidR="00960983" w:rsidRPr="00D33CB1" w:rsidRDefault="00960983" w:rsidP="004C0134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5403" w14:textId="77777777" w:rsidR="00960983" w:rsidRPr="00D33CB1" w:rsidRDefault="00960983" w:rsidP="004C0134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кол-во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D1D4" w14:textId="77777777" w:rsidR="00960983" w:rsidRPr="00D33CB1" w:rsidRDefault="00960983" w:rsidP="004C0134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sz w:val="23"/>
                <w:szCs w:val="23"/>
              </w:rPr>
              <w:t>Цена единицы товара (</w:t>
            </w:r>
            <w:proofErr w:type="spellStart"/>
            <w:proofErr w:type="gramStart"/>
            <w:r w:rsidRPr="00D33CB1">
              <w:rPr>
                <w:rFonts w:eastAsia="Times New Roman" w:cs="Times New Roman"/>
                <w:sz w:val="23"/>
                <w:szCs w:val="23"/>
              </w:rPr>
              <w:t>руб.ПМР</w:t>
            </w:r>
            <w:proofErr w:type="spellEnd"/>
            <w:proofErr w:type="gramEnd"/>
            <w:r w:rsidRPr="00D33CB1">
              <w:rPr>
                <w:rFonts w:eastAsia="Times New Roman" w:cs="Times New Roman"/>
                <w:sz w:val="23"/>
                <w:szCs w:val="23"/>
              </w:rPr>
              <w:t>)</w:t>
            </w: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8A94" w14:textId="77777777" w:rsidR="00960983" w:rsidRPr="00D33CB1" w:rsidRDefault="00960983" w:rsidP="004C0134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Сумма (</w:t>
            </w:r>
            <w:proofErr w:type="spellStart"/>
            <w:proofErr w:type="gramStart"/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руб.ПМР</w:t>
            </w:r>
            <w:proofErr w:type="spellEnd"/>
            <w:proofErr w:type="gramEnd"/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)</w:t>
            </w:r>
          </w:p>
        </w:tc>
      </w:tr>
      <w:tr w:rsidR="00D33CB1" w:rsidRPr="00055A9C" w14:paraId="379049B3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E02C2" w14:textId="04DA3B75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4C116" w14:textId="2C84D7FC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Карта № лечебной физкультуры Форма №042/У                                                                        А4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 Бумага: газетная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4928" w14:textId="44EC0CEE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95E92" w14:textId="426992A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DD51D" w14:textId="14AAF730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59DB6" w14:textId="46B7CFC8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</w:tr>
      <w:tr w:rsidR="00D33CB1" w:rsidRPr="00055A9C" w14:paraId="1B621670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41EF1" w14:textId="0DC1999B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3F093" w14:textId="6E5927B5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Анализ крови                                                                                                                       10,5*14,5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Бумага: газетная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0F5F8" w14:textId="6ABD829F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8F845" w14:textId="672BE7E2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1300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9635B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5704E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540B35D3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DA1C7" w14:textId="3113CB65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2529" w14:textId="7BC7AF25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Анализ мочеполовых органов (микробиологическое </w:t>
            </w:r>
            <w:proofErr w:type="gramStart"/>
            <w:r w:rsidRPr="00D33CB1">
              <w:rPr>
                <w:sz w:val="23"/>
                <w:szCs w:val="23"/>
              </w:rPr>
              <w:t xml:space="preserve">исследование)   </w:t>
            </w:r>
            <w:proofErr w:type="gramEnd"/>
            <w:r w:rsidRPr="00D33CB1">
              <w:rPr>
                <w:sz w:val="23"/>
                <w:szCs w:val="23"/>
              </w:rPr>
              <w:t xml:space="preserve">         21*9,5 (односторонняя печать)                                                                                Бумага: офсетная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275E1" w14:textId="034902E1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1065E" w14:textId="1A6BB36D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1300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DFE84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9FAE7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38C1C099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66AC7" w14:textId="3611A299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1136" w14:textId="5D7CBD53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Биохимический анализ крови                                                                                      10,5*29,8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Бумага: газетная     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011F1" w14:textId="2300218B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D35C6" w14:textId="30CF2CC6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3200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4C3FF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FEA07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239E1D39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C7C05" w14:textId="19BFE473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E7938" w14:textId="3A82F477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proofErr w:type="spellStart"/>
            <w:r w:rsidRPr="00D33CB1">
              <w:rPr>
                <w:sz w:val="23"/>
                <w:szCs w:val="23"/>
              </w:rPr>
              <w:t>Эхография</w:t>
            </w:r>
            <w:proofErr w:type="spellEnd"/>
            <w:r w:rsidRPr="00D33CB1">
              <w:rPr>
                <w:sz w:val="23"/>
                <w:szCs w:val="23"/>
              </w:rPr>
              <w:t xml:space="preserve"> мочевыделительной системы                                                            А5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Бумага: газетная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D5C65" w14:textId="5713A6FE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E5CB2" w14:textId="16F5690C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6CF83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3ACF0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2810CB24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95372" w14:textId="656E6648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198C" w14:textId="2D97D18D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proofErr w:type="spellStart"/>
            <w:r w:rsidRPr="00D33CB1">
              <w:rPr>
                <w:sz w:val="23"/>
                <w:szCs w:val="23"/>
              </w:rPr>
              <w:t>Эхография</w:t>
            </w:r>
            <w:proofErr w:type="spellEnd"/>
            <w:r w:rsidRPr="00D33CB1">
              <w:rPr>
                <w:sz w:val="23"/>
                <w:szCs w:val="23"/>
              </w:rPr>
              <w:t xml:space="preserve"> органов брюшной полости                                                                      А5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Бумага: газетная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80798" w14:textId="27FA326B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83619" w14:textId="5FCB9EEA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1400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03BCA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2A500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7B3C130E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7DDBC" w14:textId="39AB939D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54D5" w14:textId="4DDC9104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proofErr w:type="spellStart"/>
            <w:r w:rsidRPr="00D33CB1">
              <w:rPr>
                <w:sz w:val="23"/>
                <w:szCs w:val="23"/>
              </w:rPr>
              <w:t>Эхография</w:t>
            </w:r>
            <w:proofErr w:type="spellEnd"/>
            <w:r w:rsidRPr="00D33CB1">
              <w:rPr>
                <w:sz w:val="23"/>
                <w:szCs w:val="23"/>
              </w:rPr>
              <w:t xml:space="preserve"> щитовидной железы                                                                                   А5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Бумага: газетная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398E" w14:textId="446D0C09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5F60B" w14:textId="219C61A2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1600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CEEC5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0CF42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38BBB717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602CC" w14:textId="7A8A1495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183D" w14:textId="17084642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proofErr w:type="spellStart"/>
            <w:r w:rsidRPr="00D33CB1">
              <w:rPr>
                <w:sz w:val="23"/>
                <w:szCs w:val="23"/>
              </w:rPr>
              <w:t>Эхокардиографическое</w:t>
            </w:r>
            <w:proofErr w:type="spellEnd"/>
            <w:r w:rsidRPr="00D33CB1">
              <w:rPr>
                <w:sz w:val="23"/>
                <w:szCs w:val="23"/>
              </w:rPr>
              <w:t xml:space="preserve"> обследование с Допплеровским и цветным картированием токов крови                                                                                        А4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Бумага: офсетная                         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CA49E" w14:textId="267394F4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40DAD" w14:textId="075A498A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700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D7C3D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41A8E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4F66BF1B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61105" w14:textId="4894C6A0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7C204" w14:textId="496E9F05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Учет рабочего </w:t>
            </w:r>
            <w:proofErr w:type="gramStart"/>
            <w:r w:rsidRPr="00D33CB1">
              <w:rPr>
                <w:sz w:val="23"/>
                <w:szCs w:val="23"/>
              </w:rPr>
              <w:t>времени  (</w:t>
            </w:r>
            <w:proofErr w:type="gramEnd"/>
            <w:r w:rsidRPr="00D33CB1">
              <w:rPr>
                <w:sz w:val="23"/>
                <w:szCs w:val="23"/>
              </w:rPr>
              <w:t xml:space="preserve">к табелю)                                                                                                А3 (двухсторонняя печать)                                                                                     Бумага: офсетная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AB4B8" w14:textId="3B262CC2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3E98F" w14:textId="2DC3E3C3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400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3FEC6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1B418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597290DC" w14:textId="77777777" w:rsidTr="009569A2">
        <w:trPr>
          <w:trHeight w:val="110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B8CF054" w14:textId="200B2F4C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10</w:t>
            </w:r>
          </w:p>
          <w:p w14:paraId="41E265B6" w14:textId="7DC2824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A4D36" w14:textId="77777777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Табель учета рабочего времени и расчета заработной </w:t>
            </w:r>
            <w:proofErr w:type="gramStart"/>
            <w:r w:rsidRPr="00D33CB1">
              <w:rPr>
                <w:sz w:val="23"/>
                <w:szCs w:val="23"/>
              </w:rPr>
              <w:t>платы  Т</w:t>
            </w:r>
            <w:proofErr w:type="gramEnd"/>
            <w:r w:rsidRPr="00D33CB1">
              <w:rPr>
                <w:sz w:val="23"/>
                <w:szCs w:val="23"/>
              </w:rPr>
              <w:t xml:space="preserve">-34            </w:t>
            </w:r>
          </w:p>
          <w:p w14:paraId="2564DF92" w14:textId="35B119E3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      А3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   Бумага: офсетная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1B676" w14:textId="428FD955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19F36" w14:textId="4F058542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5CC5C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DB4EC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23C04E73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F0687" w14:textId="48C09173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A2F66" w14:textId="78DF7B88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Отраслевая статистическая отчетность Форма № 50-здрав.                          А3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   Бумага: офсетная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94B65" w14:textId="239156F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E5EC0" w14:textId="21D61184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5A55E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5FB22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1A3AFF3F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E5870" w14:textId="1E98B9ED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7F2E" w14:textId="11C386F2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Отчет о движении медикаментов, подлежащих предметно-количественному учету                                                                                                 А4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Бумага: офсетная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2CDEC" w14:textId="19C2075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291C8" w14:textId="2C6AB4F2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F5E3A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EC1BB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7ACD4E1B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EE555" w14:textId="64218812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0D8BA" w14:textId="093DC545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Направление в кассу                                                                                                        15*10,5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Бумага: газетная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73228" w14:textId="43A064A1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C1986" w14:textId="14AC600A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14000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C0038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15CAE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0CD519D6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EC27B" w14:textId="756E059C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7A77A" w14:textId="32B0EEE8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Листок записи на прием                                                                                                 А5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Бумага: офсетная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0AF0A" w14:textId="7B414E06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E38F" w14:textId="33ED14FC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19F05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53E3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777557AB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CEFA5" w14:textId="18DA212B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8308" w14:textId="07CC84F8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proofErr w:type="spellStart"/>
            <w:r w:rsidRPr="00D33CB1">
              <w:rPr>
                <w:sz w:val="23"/>
                <w:szCs w:val="23"/>
              </w:rPr>
              <w:t>Эхография</w:t>
            </w:r>
            <w:proofErr w:type="spellEnd"/>
            <w:r w:rsidRPr="00D33CB1">
              <w:rPr>
                <w:sz w:val="23"/>
                <w:szCs w:val="23"/>
              </w:rPr>
              <w:t xml:space="preserve"> молочных желез                                                                                          А5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Бумага: газетная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98792" w14:textId="135B3EB5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2D8B0" w14:textId="294AC79D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F9A1A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799D4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436EBF0B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12C7C" w14:textId="03372CE4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48A82" w14:textId="7B83064E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Общий анализ крови                                                                                                        А5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Pr="00D33CB1">
              <w:rPr>
                <w:sz w:val="23"/>
                <w:szCs w:val="23"/>
              </w:rPr>
              <w:lastRenderedPageBreak/>
              <w:t xml:space="preserve">Бумага: газетная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261A3" w14:textId="2E81696A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2104A4">
              <w:lastRenderedPageBreak/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87DD7" w14:textId="34D89120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700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0497F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03CF1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44C4E325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3EC81" w14:textId="76C1D821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CCBB" w14:textId="49766943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Анализ </w:t>
            </w:r>
            <w:proofErr w:type="spellStart"/>
            <w:r w:rsidRPr="00D33CB1">
              <w:rPr>
                <w:sz w:val="23"/>
                <w:szCs w:val="23"/>
              </w:rPr>
              <w:t>онкомаркеров</w:t>
            </w:r>
            <w:proofErr w:type="spell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                          10,5*14,7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Бумага: газетная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F00CB" w14:textId="6D3A64A6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E43F0" w14:textId="7344503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12002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5D40E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49A13E26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AD5E9" w14:textId="058D57C4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32D2" w14:textId="46E29098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Анализ вирусных гепатитов                                                                                                       10,5*14,7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Бумага: газетная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380B3" w14:textId="2139A2EE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27C6" w14:textId="1EC634C9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600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B9B1E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A8C9E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71FDC79F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A0CD9" w14:textId="1A6CA24B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BC0E4" w14:textId="1AD4F83F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Анализ ПСА                                                                                                           10,5*14,7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Бумага: газетная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3BF6D" w14:textId="3B2C4F8A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36ED9" w14:textId="34E3BE9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041C9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8BCBF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60D2DCD0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00F9B" w14:textId="549AD18A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37610" w14:textId="13C05FF0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Направление в кассу                                                                                                        15*7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Бумага: газетная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52BF8" w14:textId="2DF43B20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468A4" w14:textId="201369D8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10000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F211E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63598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50173FD0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63805" w14:textId="5265811C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FECCA" w14:textId="1F461889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Анализ мочи                                                                                                          10,5*14,7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 Бумага: газетная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BB41D" w14:textId="0D8CF3E0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96EE5" w14:textId="23D045C8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700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FEDB3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E9E2F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2CA71C12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7FBCF" w14:textId="1B16F12E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40799" w14:textId="1B46C294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Анализ гормонов крови                                                                                                  10,5*14,7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Бумага: газетная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4326D" w14:textId="73748328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F6220" w14:textId="0811D9FC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4606F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45113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057150C3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CB409" w14:textId="5A2F3BAA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7A6A" w14:textId="0B041EC9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Анализ крови на </w:t>
            </w:r>
            <w:proofErr w:type="spellStart"/>
            <w:r w:rsidRPr="00D33CB1">
              <w:rPr>
                <w:sz w:val="23"/>
                <w:szCs w:val="23"/>
              </w:rPr>
              <w:t>ревмопробы</w:t>
            </w:r>
            <w:proofErr w:type="spell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     10,5*14,3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Бумага: газетная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BF060" w14:textId="57D88ADE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171BC" w14:textId="2FE4413C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5117C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CBA3C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4E494C59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40ED2" w14:textId="6110CD4F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8127" w14:textId="655E8746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Направление в "Дневной стационар"                                                                      А4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Бумага: офсетная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CA076" w14:textId="295451DF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4D343" w14:textId="62A76679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600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9B00A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375C2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3C2D6D17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2C700" w14:textId="5CA146C2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3A0C" w14:textId="08160C6D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Карта больного, лечащегося в физиотерапевтическом отделении (кабинете) Форма № 044-У                                                                                       А5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Бумага: офсетная плотная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49953" w14:textId="22D5AF15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B037C" w14:textId="4B131B54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1691E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A58CC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7C18261A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EE32C" w14:textId="3224725E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DE453" w14:textId="48F0D583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Анкета для пациентов                                                                                                    21*10 (односторонняя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Бумага: газетная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4015" w14:textId="7AAA6EA6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05040" w14:textId="370C4A85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6000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3934D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6A1C1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02A6244F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AAE1B" w14:textId="3B445D96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cs="Times New Roman"/>
                <w:sz w:val="23"/>
                <w:szCs w:val="23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198E" w14:textId="5A3BD0BD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Дневник работы врача ФТП Форма № 039-У                                                       А4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Бумага: офсетная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F0499" w14:textId="7763D515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03B46" w14:textId="6D93A475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 xml:space="preserve"> 30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EB02B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91CE4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63884860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C2FE7" w14:textId="16E5D846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68AA" w14:textId="0604083A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proofErr w:type="spellStart"/>
            <w:r w:rsidRPr="00D33CB1">
              <w:rPr>
                <w:sz w:val="23"/>
                <w:szCs w:val="23"/>
              </w:rPr>
              <w:t>Пустографка</w:t>
            </w:r>
            <w:proofErr w:type="spellEnd"/>
            <w:r w:rsidRPr="00D33CB1">
              <w:rPr>
                <w:sz w:val="23"/>
                <w:szCs w:val="23"/>
              </w:rPr>
              <w:t xml:space="preserve"> Форма №19                                                                                                     А3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       Бумага: офсетная  тонкая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A20FE" w14:textId="4BF26D5B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08505" w14:textId="54191C08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BD501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74615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D33CB1" w:rsidRPr="00055A9C" w14:paraId="432056FD" w14:textId="77777777" w:rsidTr="009569A2">
        <w:trPr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EC544" w14:textId="379EF2F6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2A283" w14:textId="63BC5AC8" w:rsidR="00D33CB1" w:rsidRPr="00D33CB1" w:rsidRDefault="00D33CB1" w:rsidP="00D33CB1">
            <w:pPr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33CB1">
              <w:rPr>
                <w:sz w:val="23"/>
                <w:szCs w:val="23"/>
              </w:rPr>
              <w:t xml:space="preserve">Дневник врача поликлиники (амбулатории), диспансера, консультации Форма № 39                                                                                                                           А4 (двухсторонняя </w:t>
            </w:r>
            <w:proofErr w:type="gramStart"/>
            <w:r w:rsidRPr="00D33CB1">
              <w:rPr>
                <w:sz w:val="23"/>
                <w:szCs w:val="23"/>
              </w:rPr>
              <w:t xml:space="preserve">печать)   </w:t>
            </w:r>
            <w:proofErr w:type="gramEnd"/>
            <w:r w:rsidRPr="00D33CB1">
              <w:rPr>
                <w:sz w:val="23"/>
                <w:szCs w:val="23"/>
              </w:rPr>
              <w:t xml:space="preserve">                                                                           Бумага: офсетная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14924" w14:textId="2E5A1719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0F64FD"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FC3D9" w14:textId="62553EBD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  <w:r w:rsidRPr="00860B86">
              <w:t>400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9002B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8757F" w14:textId="77777777" w:rsidR="00D33CB1" w:rsidRPr="00D33CB1" w:rsidRDefault="00D33CB1" w:rsidP="00D33CB1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</w:tr>
      <w:tr w:rsidR="00055A9C" w:rsidRPr="00055A9C" w14:paraId="303C0DFF" w14:textId="77777777" w:rsidTr="00D33CB1">
        <w:trPr>
          <w:trHeight w:val="5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83829" w14:textId="77777777" w:rsidR="00055A9C" w:rsidRPr="00D33CB1" w:rsidRDefault="00055A9C" w:rsidP="00055A9C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F5874" w14:textId="77777777" w:rsidR="00055A9C" w:rsidRPr="00D33CB1" w:rsidRDefault="00055A9C" w:rsidP="00055A9C">
            <w:pP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158FE" w14:textId="77777777" w:rsidR="00055A9C" w:rsidRPr="00D33CB1" w:rsidRDefault="00055A9C" w:rsidP="00055A9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FF60B" w14:textId="77777777" w:rsidR="00055A9C" w:rsidRPr="00D33CB1" w:rsidRDefault="00055A9C" w:rsidP="00055A9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х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EE1E1" w14:textId="77777777" w:rsidR="00055A9C" w:rsidRPr="00D33CB1" w:rsidRDefault="00055A9C" w:rsidP="00055A9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33CB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C656E" w14:textId="5F8CB880" w:rsidR="00055A9C" w:rsidRPr="00D33CB1" w:rsidRDefault="00055A9C" w:rsidP="00055A9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0AF1ABBC" w14:textId="77777777" w:rsidR="00960983" w:rsidRPr="00055A9C" w:rsidRDefault="00960983" w:rsidP="00960983">
      <w:pPr>
        <w:ind w:firstLine="567"/>
        <w:jc w:val="center"/>
        <w:rPr>
          <w:sz w:val="22"/>
          <w:szCs w:val="22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960983" w:rsidRPr="00055A9C" w14:paraId="2F81FE87" w14:textId="77777777" w:rsidTr="004C0134">
        <w:tc>
          <w:tcPr>
            <w:tcW w:w="3261" w:type="dxa"/>
          </w:tcPr>
          <w:p w14:paraId="7455F255" w14:textId="77777777" w:rsidR="00960983" w:rsidRPr="00055A9C" w:rsidRDefault="00960983" w:rsidP="004C0134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055A9C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203E9912" w14:textId="77777777" w:rsidR="00960983" w:rsidRPr="00055A9C" w:rsidRDefault="00960983" w:rsidP="004C0134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sz w:val="22"/>
                <w:szCs w:val="22"/>
                <w:lang w:eastAsia="en-US"/>
              </w:rPr>
              <w:t>Государственная администрация</w:t>
            </w:r>
          </w:p>
          <w:p w14:paraId="1C831A7D" w14:textId="77777777" w:rsidR="00960983" w:rsidRPr="00055A9C" w:rsidRDefault="00960983" w:rsidP="004C0134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sz w:val="22"/>
                <w:szCs w:val="22"/>
                <w:lang w:eastAsia="en-US"/>
              </w:rPr>
              <w:t xml:space="preserve">города Бендеры </w:t>
            </w:r>
          </w:p>
          <w:p w14:paraId="6C9BE3CE" w14:textId="77777777" w:rsidR="00960983" w:rsidRPr="00055A9C" w:rsidRDefault="00960983" w:rsidP="004C013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  <w:p w14:paraId="337F5118" w14:textId="77777777" w:rsidR="00960983" w:rsidRPr="00055A9C" w:rsidRDefault="00960983" w:rsidP="004C0134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3656D7EA" w14:textId="77777777" w:rsidR="00960983" w:rsidRPr="00055A9C" w:rsidRDefault="00960983" w:rsidP="004C013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sz w:val="22"/>
                <w:szCs w:val="22"/>
                <w:lang w:eastAsia="en-US"/>
              </w:rPr>
              <w:t>Глава</w:t>
            </w:r>
            <w:r w:rsidRPr="00055A9C">
              <w:rPr>
                <w:rFonts w:cs="Times New Roman"/>
                <w:sz w:val="22"/>
                <w:szCs w:val="22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402" w:type="dxa"/>
          </w:tcPr>
          <w:p w14:paraId="3CA60FD0" w14:textId="77777777" w:rsidR="00960983" w:rsidRPr="00055A9C" w:rsidRDefault="00960983" w:rsidP="004C0134">
            <w:pPr>
              <w:rPr>
                <w:rFonts w:cs="Times New Roman"/>
                <w:sz w:val="22"/>
                <w:szCs w:val="22"/>
              </w:rPr>
            </w:pPr>
            <w:r w:rsidRPr="00055A9C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55A9C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055A9C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AFC5CB5" w14:textId="77777777" w:rsidR="00960983" w:rsidRPr="00055A9C" w:rsidRDefault="00960983" w:rsidP="004C0134">
            <w:pPr>
              <w:rPr>
                <w:rFonts w:cs="Times New Roman"/>
                <w:sz w:val="22"/>
                <w:szCs w:val="22"/>
              </w:rPr>
            </w:pPr>
          </w:p>
          <w:p w14:paraId="6E7D8BCE" w14:textId="77777777" w:rsidR="00960983" w:rsidRPr="00055A9C" w:rsidRDefault="00960983" w:rsidP="004C0134">
            <w:pPr>
              <w:rPr>
                <w:rFonts w:cs="Times New Roman"/>
                <w:sz w:val="22"/>
                <w:szCs w:val="22"/>
              </w:rPr>
            </w:pPr>
          </w:p>
          <w:p w14:paraId="61694802" w14:textId="77777777" w:rsidR="00960983" w:rsidRPr="00055A9C" w:rsidRDefault="00960983" w:rsidP="004C0134">
            <w:pPr>
              <w:rPr>
                <w:rFonts w:cs="Times New Roman"/>
                <w:sz w:val="22"/>
                <w:szCs w:val="22"/>
              </w:rPr>
            </w:pPr>
          </w:p>
          <w:p w14:paraId="3202EFDE" w14:textId="77777777" w:rsidR="00D33CB1" w:rsidRDefault="00D33CB1" w:rsidP="004C0134">
            <w:pPr>
              <w:rPr>
                <w:rFonts w:cs="Times New Roman"/>
                <w:sz w:val="22"/>
                <w:szCs w:val="22"/>
              </w:rPr>
            </w:pPr>
          </w:p>
          <w:p w14:paraId="1EFC5D67" w14:textId="19DF9925" w:rsidR="00960983" w:rsidRPr="00055A9C" w:rsidRDefault="00960983" w:rsidP="004C0134">
            <w:pPr>
              <w:rPr>
                <w:rFonts w:cs="Times New Roman"/>
                <w:sz w:val="22"/>
                <w:szCs w:val="22"/>
              </w:rPr>
            </w:pPr>
            <w:r w:rsidRPr="00055A9C">
              <w:rPr>
                <w:rFonts w:cs="Times New Roman"/>
                <w:sz w:val="22"/>
                <w:szCs w:val="22"/>
              </w:rPr>
              <w:t>Директор</w:t>
            </w:r>
          </w:p>
          <w:p w14:paraId="529808BE" w14:textId="1D7B2FA5" w:rsidR="00960983" w:rsidRPr="00055A9C" w:rsidRDefault="00960983" w:rsidP="004C0134">
            <w:pPr>
              <w:rPr>
                <w:rFonts w:cs="Times New Roman"/>
                <w:sz w:val="22"/>
                <w:szCs w:val="22"/>
              </w:rPr>
            </w:pPr>
            <w:r w:rsidRPr="00055A9C">
              <w:rPr>
                <w:rFonts w:cs="Times New Roman"/>
                <w:sz w:val="22"/>
                <w:szCs w:val="22"/>
              </w:rPr>
              <w:t>____________</w:t>
            </w:r>
          </w:p>
          <w:p w14:paraId="2D943013" w14:textId="77777777" w:rsidR="00960983" w:rsidRPr="00055A9C" w:rsidRDefault="00960983" w:rsidP="004C0134">
            <w:pPr>
              <w:rPr>
                <w:rFonts w:cs="Times New Roman"/>
                <w:sz w:val="22"/>
                <w:szCs w:val="22"/>
              </w:rPr>
            </w:pPr>
            <w:r w:rsidRPr="00055A9C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                  </w:t>
            </w:r>
          </w:p>
          <w:p w14:paraId="29051495" w14:textId="77777777" w:rsidR="00960983" w:rsidRPr="00055A9C" w:rsidRDefault="00960983" w:rsidP="004C013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42F35D23" w14:textId="77777777" w:rsidR="00960983" w:rsidRPr="00055A9C" w:rsidRDefault="00960983" w:rsidP="004C013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0D48ECB9" w14:textId="77777777" w:rsidR="00960983" w:rsidRPr="00055A9C" w:rsidRDefault="005B19E9" w:rsidP="004C0134">
            <w:pPr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 xml:space="preserve">Муниципальное учреждение "Бендерский </w:t>
            </w:r>
            <w:proofErr w:type="spellStart"/>
            <w:r w:rsidRPr="00055A9C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лечебно</w:t>
            </w:r>
            <w:proofErr w:type="spellEnd"/>
            <w:r w:rsidRPr="00055A9C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 xml:space="preserve"> - диагностический центр"</w:t>
            </w:r>
          </w:p>
          <w:p w14:paraId="41AE22FD" w14:textId="77777777" w:rsidR="00960983" w:rsidRPr="00055A9C" w:rsidRDefault="00960983" w:rsidP="004C0134">
            <w:pPr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0811D13" w14:textId="77777777" w:rsidR="00960983" w:rsidRPr="00055A9C" w:rsidRDefault="00960983" w:rsidP="004C0134">
            <w:pPr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4454197" w14:textId="77777777" w:rsidR="00960983" w:rsidRPr="00055A9C" w:rsidRDefault="005B19E9" w:rsidP="004C0134">
            <w:pPr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Главный врач</w:t>
            </w:r>
          </w:p>
          <w:p w14:paraId="6FF1EF9B" w14:textId="77777777" w:rsidR="00960983" w:rsidRPr="00055A9C" w:rsidRDefault="00960983" w:rsidP="005B19E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055A9C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__________</w:t>
            </w:r>
            <w:r w:rsidR="005B19E9" w:rsidRPr="00055A9C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 xml:space="preserve">А.Е. </w:t>
            </w:r>
            <w:proofErr w:type="spellStart"/>
            <w:r w:rsidR="005B19E9" w:rsidRPr="00055A9C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Абиленцева</w:t>
            </w:r>
            <w:proofErr w:type="spellEnd"/>
          </w:p>
        </w:tc>
      </w:tr>
    </w:tbl>
    <w:p w14:paraId="290E4634" w14:textId="77777777" w:rsidR="00960983" w:rsidRPr="00E15FF9" w:rsidRDefault="00960983" w:rsidP="00960983">
      <w:pPr>
        <w:ind w:firstLine="567"/>
        <w:jc w:val="center"/>
      </w:pPr>
    </w:p>
    <w:p w14:paraId="23A80578" w14:textId="77777777" w:rsidR="00960983" w:rsidRDefault="00960983" w:rsidP="00960983"/>
    <w:p w14:paraId="7FE6987E" w14:textId="77777777" w:rsidR="00960983" w:rsidRDefault="00960983" w:rsidP="00960983"/>
    <w:p w14:paraId="43753D5D" w14:textId="77777777" w:rsidR="00936E5C" w:rsidRDefault="00936E5C"/>
    <w:sectPr w:rsidR="00936E5C" w:rsidSect="002F7D6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9D"/>
    <w:rsid w:val="00055A9C"/>
    <w:rsid w:val="00117BCB"/>
    <w:rsid w:val="0015277C"/>
    <w:rsid w:val="001B195A"/>
    <w:rsid w:val="001D680F"/>
    <w:rsid w:val="00290132"/>
    <w:rsid w:val="00427B4A"/>
    <w:rsid w:val="004311A0"/>
    <w:rsid w:val="004852DC"/>
    <w:rsid w:val="00517EC5"/>
    <w:rsid w:val="00596493"/>
    <w:rsid w:val="005B19E9"/>
    <w:rsid w:val="005E16D5"/>
    <w:rsid w:val="0065609D"/>
    <w:rsid w:val="00856FCE"/>
    <w:rsid w:val="00936E5C"/>
    <w:rsid w:val="00960983"/>
    <w:rsid w:val="009D0136"/>
    <w:rsid w:val="00A00E6B"/>
    <w:rsid w:val="00A12EB0"/>
    <w:rsid w:val="00AC548B"/>
    <w:rsid w:val="00B865A8"/>
    <w:rsid w:val="00B909D6"/>
    <w:rsid w:val="00D33CB1"/>
    <w:rsid w:val="00E0036A"/>
    <w:rsid w:val="00E12220"/>
    <w:rsid w:val="00F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5DAF"/>
  <w15:docId w15:val="{AD139D4C-1A01-4E95-93C9-0D9964C6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83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96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in@bendery-g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2021-04-05T07:38:00Z</cp:lastPrinted>
  <dcterms:created xsi:type="dcterms:W3CDTF">2021-03-31T13:59:00Z</dcterms:created>
  <dcterms:modified xsi:type="dcterms:W3CDTF">2021-04-05T07:39:00Z</dcterms:modified>
</cp:coreProperties>
</file>